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BB3" w:rsidRPr="00485053" w:rsidRDefault="00485053" w:rsidP="004850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379"/>
          <w:tab w:val="left" w:pos="6412"/>
          <w:tab w:val="left" w:pos="6663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r w:rsidR="005C2BB3" w:rsidRPr="00485053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 1</w:t>
      </w:r>
      <w:r w:rsidR="00D558AF">
        <w:rPr>
          <w:rFonts w:ascii="Courier New" w:eastAsia="Times New Roman" w:hAnsi="Courier New" w:cs="Courier New"/>
          <w:sz w:val="20"/>
          <w:szCs w:val="20"/>
          <w:lang w:eastAsia="ru-RU"/>
        </w:rPr>
        <w:t>5</w:t>
      </w:r>
      <w:bookmarkStart w:id="0" w:name="_GoBack"/>
      <w:bookmarkEnd w:id="0"/>
    </w:p>
    <w:p w:rsidR="005C2BB3" w:rsidRPr="00485053" w:rsidRDefault="008F291C" w:rsidP="008F291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850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r w:rsidR="005C2BB3" w:rsidRPr="004850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к приказу от </w:t>
      </w:r>
      <w:r w:rsidR="00485053">
        <w:rPr>
          <w:rFonts w:ascii="Courier New" w:eastAsia="Times New Roman" w:hAnsi="Courier New" w:cs="Courier New"/>
          <w:sz w:val="20"/>
          <w:szCs w:val="20"/>
          <w:lang w:eastAsia="ru-RU"/>
        </w:rPr>
        <w:t>29</w:t>
      </w:r>
      <w:r w:rsidR="005C2BB3" w:rsidRPr="00485053">
        <w:rPr>
          <w:rFonts w:ascii="Courier New" w:eastAsia="Times New Roman" w:hAnsi="Courier New" w:cs="Courier New"/>
          <w:sz w:val="20"/>
          <w:szCs w:val="20"/>
          <w:lang w:eastAsia="ru-RU"/>
        </w:rPr>
        <w:t>.12.20</w:t>
      </w:r>
      <w:r w:rsidR="00485053">
        <w:rPr>
          <w:rFonts w:ascii="Courier New" w:eastAsia="Times New Roman" w:hAnsi="Courier New" w:cs="Courier New"/>
          <w:sz w:val="20"/>
          <w:szCs w:val="20"/>
          <w:lang w:eastAsia="ru-RU"/>
        </w:rPr>
        <w:t>18</w:t>
      </w:r>
      <w:r w:rsidR="005C2BB3" w:rsidRPr="0048505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№ 01-19</w:t>
      </w:r>
      <w:r w:rsidR="00485053">
        <w:rPr>
          <w:rFonts w:ascii="Courier New" w:eastAsia="Times New Roman" w:hAnsi="Courier New" w:cs="Courier New"/>
          <w:sz w:val="20"/>
          <w:szCs w:val="20"/>
          <w:lang w:eastAsia="ru-RU"/>
        </w:rPr>
        <w:t>9</w:t>
      </w:r>
    </w:p>
    <w:p w:rsidR="005C2BB3" w:rsidRPr="00485053" w:rsidRDefault="005C2BB3" w:rsidP="009868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2BB3" w:rsidRDefault="005C2BB3" w:rsidP="009868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23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221CB" w:rsidRPr="009570B9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9570B9">
        <w:rPr>
          <w:rFonts w:ascii="Courier New" w:eastAsia="Times New Roman" w:hAnsi="Courier New" w:cs="Courier New"/>
          <w:b/>
          <w:bCs/>
          <w:sz w:val="28"/>
          <w:szCs w:val="28"/>
          <w:lang w:eastAsia="ru-RU"/>
        </w:rPr>
        <w:t>Порядок расчета резервов по отпускам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21CB" w:rsidRPr="001221CB" w:rsidRDefault="0098683F" w:rsidP="009868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9570B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1221CB"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1. Оценочное обязательство по резерву на оплату отпусков за фактически отработанное время определяется ежеквартально на последний день квартала. Сумма резерва, отраженная в бухучете до отчетной даты, корректируется до величины вновь рассчитанного резерва: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в сторону увеличения – дополнительными бухгалтерскими проводками;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в сторону уменьшения – проводками, оформленными методом «красное сторно».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2. </w:t>
      </w:r>
      <w:r w:rsidRPr="001221CB">
        <w:rPr>
          <w:rFonts w:ascii="Courier New" w:eastAsia="Times New Roman" w:hAnsi="Courier New" w:cs="Courier New"/>
          <w:sz w:val="20"/>
          <w:lang w:eastAsia="ru-RU"/>
        </w:rPr>
        <w:t>В</w:t>
      </w: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величину резерва на оплату отпусков включается: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1) сумма оплаты отпусков сотрудникам за фактически отработанное время на дату расчета резерва;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2) начисленная на отпускные сумма страховых взносов на обязательное пенсионное (социальное, медицинское) страхование и на страхование от несчастных случаев на производстве и профессиональных заболеваний.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 </w:t>
      </w:r>
      <w:r w:rsidR="0098683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Резерв на оплату </w:t>
      </w: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отпусков рассчитывается </w:t>
      </w:r>
      <w:r w:rsidR="0098683F">
        <w:rPr>
          <w:rFonts w:ascii="Courier New" w:eastAsia="Times New Roman" w:hAnsi="Courier New" w:cs="Courier New"/>
          <w:sz w:val="20"/>
          <w:szCs w:val="20"/>
          <w:lang w:eastAsia="ru-RU"/>
        </w:rPr>
        <w:t>исходя из среднего дневного заработка работников.</w:t>
      </w:r>
    </w:p>
    <w:tbl>
      <w:tblPr>
        <w:tblW w:w="91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"/>
        <w:gridCol w:w="368"/>
        <w:gridCol w:w="4074"/>
        <w:gridCol w:w="368"/>
        <w:gridCol w:w="2844"/>
      </w:tblGrid>
      <w:tr w:rsidR="001221CB" w:rsidRPr="001221CB" w:rsidTr="00122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1CB" w:rsidRPr="001221CB" w:rsidTr="001221CB">
        <w:trPr>
          <w:tblCellSpacing w:w="15" w:type="dxa"/>
        </w:trPr>
        <w:tc>
          <w:tcPr>
            <w:tcW w:w="1455" w:type="dxa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" w:type="dxa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5" w:type="dxa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21CB" w:rsidRPr="001221CB" w:rsidRDefault="001221CB" w:rsidP="0098683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4. Данные о количестве дней неиспользованного отпуска представляет кадровая служба в соответствии с графиком документооборота.</w:t>
      </w:r>
    </w:p>
    <w:p w:rsidR="001221CB" w:rsidRPr="001221CB" w:rsidRDefault="005C2BB3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5</w:t>
      </w:r>
      <w:r w:rsidR="001221CB"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. В сумму обязательных страховых взносов для формирования резерва включается: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1) сумма, рассчитанная по общеустановленной ставке страховых взносов;</w:t>
      </w:r>
    </w:p>
    <w:p w:rsidR="001221CB" w:rsidRPr="001221CB" w:rsidRDefault="001221CB" w:rsidP="005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lang w:eastAsia="ru-RU"/>
        </w:rPr>
        <w:t>2</w:t>
      </w: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) сумма, рассчитанная из дополнительных тарифов страховых взносов в Пенсионный фонд РФ.</w:t>
      </w:r>
    </w:p>
    <w:p w:rsidR="001221CB" w:rsidRPr="001221CB" w:rsidRDefault="001221CB" w:rsidP="005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Сумма, рассчитанная по общеустановленной ставке страховых взносов, определяется как величина суммы оплаты отпусков сотрудникам на расчетную дату, умноженная на 30,2 процента – суммарную ставку платежей на обязательное страхование и взносов на травматизм.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Дополнительные тарифы страховых взносов в Пенсионный фонд РФ рассчитываются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отдельно по формуле: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В = Впр : ФОТ × 100, где:</w:t>
      </w:r>
    </w:p>
    <w:p w:rsidR="001221CB" w:rsidRPr="001221CB" w:rsidRDefault="001221CB" w:rsidP="005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В – дополнительные тарифы страховых взносов в Пенсионный фонд РФ, включаемые в расчет резерва;</w:t>
      </w:r>
    </w:p>
    <w:p w:rsidR="001221CB" w:rsidRPr="001221CB" w:rsidRDefault="001221CB" w:rsidP="005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Впр – сумма дополнительных тарифов страховых взносов в Пенсионный фонд РФ, рассчитанная за 12 месяцев, предшествующих дате расчета резерва;</w:t>
      </w:r>
    </w:p>
    <w:p w:rsidR="001221CB" w:rsidRPr="001221CB" w:rsidRDefault="001221CB" w:rsidP="005C2B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ФОТ – фонд оплаты труда в целом по учреждению за 12 месяцев, предшествующих дате расчета резерва.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21CB" w:rsidRDefault="009570B9">
      <w:r>
        <w:t>Ознакомлены:</w:t>
      </w:r>
    </w:p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5C2BB3" w:rsidRDefault="005C2BB3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2BB3" w:rsidRDefault="005C2BB3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A2634" w:rsidRDefault="006A2634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A2634" w:rsidRDefault="006A2634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2BB3" w:rsidRDefault="005C2BB3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2BB3" w:rsidRDefault="005C2BB3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Приложение </w:t>
      </w:r>
      <w:r w:rsidRPr="001221CB">
        <w:rPr>
          <w:rFonts w:ascii="Courier New" w:eastAsia="Times New Roman" w:hAnsi="Courier New" w:cs="Courier New"/>
          <w:sz w:val="20"/>
          <w:lang w:eastAsia="ru-RU"/>
        </w:rPr>
        <w:t>9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 приказу от 29 декабря 2017 № 156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b/>
          <w:bCs/>
          <w:sz w:val="20"/>
          <w:lang w:eastAsia="ru-RU"/>
        </w:rPr>
        <w:t>П</w:t>
      </w:r>
      <w:r w:rsidRPr="001221C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орядок принятия обязательств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1. Обязательства (</w:t>
      </w:r>
      <w:r w:rsidRPr="001221CB">
        <w:rPr>
          <w:rFonts w:ascii="Courier New" w:eastAsia="Times New Roman" w:hAnsi="Courier New" w:cs="Courier New"/>
          <w:sz w:val="20"/>
          <w:lang w:eastAsia="ru-RU"/>
        </w:rPr>
        <w:t>п</w:t>
      </w: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ринятые, принимаемые, отложенные) принимаются к учету в пределах утвержденных плановых назначений.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Операции по санкционированию обязательств, принимаемых, принятых в текущем финансовом году, формируются с учетом принимаемых,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принятых и неисполненных обязательств прошлых лет.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 отложенным обязательствам текущего финансового года относятся обязательства по созданным резервам предстоящих расходов (на оплату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отпусков, по претензионным требованиям и искам, на ремонт основных средств и т. д.).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Порядок принятия обязательств (принятых, принимаемых, отложенные) приведен в </w:t>
      </w:r>
      <w:hyperlink r:id="rId6" w:anchor="/document/118/59424/tabl1/" w:history="1">
        <w:r w:rsidRPr="001221CB">
          <w:rPr>
            <w:rFonts w:ascii="Courier New" w:eastAsia="Times New Roman" w:hAnsi="Courier New" w:cs="Courier New"/>
            <w:color w:val="0000FF"/>
            <w:sz w:val="20"/>
            <w:u w:val="single"/>
            <w:lang w:eastAsia="ru-RU"/>
          </w:rPr>
          <w:t>таблице № 1</w:t>
        </w:r>
      </w:hyperlink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 Денежные обязательства отражаются в учете </w:t>
      </w:r>
      <w:r w:rsidRPr="001221CB">
        <w:rPr>
          <w:rFonts w:ascii="Courier New" w:eastAsia="Times New Roman" w:hAnsi="Courier New" w:cs="Courier New"/>
          <w:sz w:val="20"/>
          <w:lang w:eastAsia="ru-RU"/>
        </w:rPr>
        <w:t>не ранее принятия расходных обязательств</w:t>
      </w: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Денежные обязательства принимаются к учету в сумме документа, подтверждающего их возникновение. Порядок принятия денежных обязательств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приведен в </w:t>
      </w:r>
      <w:hyperlink r:id="rId7" w:anchor="/document/118/59424/tabl2/" w:history="1">
        <w:r w:rsidRPr="001221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таблице № 2</w:t>
        </w:r>
      </w:hyperlink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3. Принятые обязательства отражаются в журнале регистрации обязательств (</w:t>
      </w:r>
      <w:hyperlink r:id="rId8" w:anchor="/document/140/26289/" w:tooltip="Журнал регистрации обязательств (ф. 0504064)" w:history="1">
        <w:r w:rsidRPr="001221CB">
          <w:rPr>
            <w:rFonts w:ascii="Courier New" w:eastAsia="Times New Roman" w:hAnsi="Courier New" w:cs="Courier New"/>
            <w:color w:val="0000FF"/>
            <w:sz w:val="20"/>
            <w:u w:val="single"/>
            <w:lang w:eastAsia="ru-RU"/>
          </w:rPr>
          <w:t>ф. 0504064</w:t>
        </w:r>
      </w:hyperlink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).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Показатели (остатки) обязательств текущего финансового года (за исключением исполненных денежных обязательств), сформированные по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результатам отчетного финансового года, подлежат перерегистрации в году, следующем за отчетным финансовым годом.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Таблица № 1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Порядок учета принятых (принимаемых, отложенных) обязательств</w:t>
      </w:r>
    </w:p>
    <w:tbl>
      <w:tblPr>
        <w:tblW w:w="1480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6"/>
        <w:gridCol w:w="2604"/>
        <w:gridCol w:w="3205"/>
        <w:gridCol w:w="2429"/>
        <w:gridCol w:w="2514"/>
        <w:gridCol w:w="1721"/>
        <w:gridCol w:w="1736"/>
      </w:tblGrid>
      <w:tr w:rsidR="001221CB" w:rsidRPr="001221CB" w:rsidTr="001221C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обязательства</w:t>
            </w:r>
          </w:p>
        </w:tc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Документ-основание/</w:t>
            </w:r>
          </w:p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первичный учетный документ</w:t>
            </w:r>
          </w:p>
        </w:tc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Момент отражения в </w:t>
            </w:r>
          </w:p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учете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обязательства</w:t>
            </w:r>
          </w:p>
        </w:tc>
        <w:tc>
          <w:tcPr>
            <w:tcW w:w="0" w:type="auto"/>
            <w:gridSpan w:val="2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Бухгалтерские записи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Дебет 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Обязательства по контрактам (договорам)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Обязательства по контрактам (договорам), которые заключены с единственным поставщиком (подрядчиком, исполнителем) без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конкурентных процедур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контракта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(договора) на поставку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продукции, выполнение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работ, оказание услуг с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единственным поставщиком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(организацией или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гражданином) без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проведения закупки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конкурентным способом </w:t>
            </w:r>
          </w:p>
        </w:tc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(договор)/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Бухгалтерская справка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hyperlink r:id="rId9" w:anchor="/document/140/27828/" w:tooltip="Бухгалтерская справка (ф. 0504833)" w:history="1">
              <w:r w:rsidRPr="00122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ф. 0504833</w:t>
              </w:r>
            </w:hyperlink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подписания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контракта (договора)</w:t>
            </w:r>
          </w:p>
        </w:tc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сумме заключенного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контракта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текущий финансовый </w:t>
            </w:r>
          </w:p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период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0.506.10.ХХХ</w:t>
            </w: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0.502.11.ХХХ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плановый период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0.506.Х0.ХХХ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0.502.Х1.ХХХ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обязательств по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контракту (договору), в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котором не указана сумма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либо по его условиям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принятие обязательств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производится по факту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поставки товаров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(выполнения работ,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оказания услуг)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Накладные, акты выполненных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 (оказанных услуг), счета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оплату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поставки товаров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(выполнения работ,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оказания услуг),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выставления счета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подписанной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накладной, акта, счета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0.506.10.ХХХ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0.502.11.ХХХ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Обязательства по контрактам, заключенным путем проведения конкурентных закупок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21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(конкурсов, аукционов, запросов котировок, запросов предложений)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обязательств в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сумме НМЦК при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проведении конкурентной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закупки, в том числе </w:t>
            </w:r>
            <w:r w:rsidR="000656C4"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HYPERLINK "https://vip.gosfinansy.ru/" \l "/document/117/38645/dfas2w40u8/" </w:instrText>
            </w:r>
            <w:r w:rsidR="000656C4"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1221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если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 xml:space="preserve">закупка не состоялась и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 xml:space="preserve">контракт заключен с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 xml:space="preserve">единственным поставщиком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 xml:space="preserve">(исполнителем,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br/>
              <w:t>подрядчиком)</w:t>
            </w:r>
            <w:r w:rsidR="000656C4"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Извещение о проведении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закупки/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Бухгалтерская справка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hyperlink r:id="rId10" w:anchor="/document/140/27828/" w:tooltip="Бухгалтерская справка (ф. 0504833)" w:history="1">
              <w:r w:rsidRPr="00122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ф. 0504833</w:t>
              </w:r>
            </w:hyperlink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размещения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извещения о закупке </w:t>
            </w: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официальном сайте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1" w:tgtFrame="_blank" w:history="1">
              <w:r w:rsidRPr="00122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www.zakupki.gov.ru</w:t>
              </w:r>
            </w:hyperlink>
          </w:p>
        </w:tc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Обязательство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отражается в учете по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максимальной цене,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объявленной в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документации о закупке –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НМЦК (с указанием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контрагента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«Конкурентная закупка»)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На текущий финансовый</w:t>
            </w:r>
          </w:p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21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период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Х.506.10.ХХХ</w:t>
            </w: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Х.502.17.ХХХ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плановый период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Х.506.Х0.ХХХ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Х.502.Х7.ХХХ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суммы расходного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обязательства при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заключении контракта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(договора) по итогам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конкурентной закупки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(конкурса, аукциона,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запроса котировок, запроса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предложений)</w:t>
            </w:r>
          </w:p>
        </w:tc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(договор)/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Бухгалтерская справка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hyperlink r:id="rId12" w:anchor="/document/140/27828/" w:tooltip="Бухгалтерская справка (ф. 0504833)" w:history="1">
              <w:r w:rsidRPr="00122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ф. 0504833</w:t>
              </w:r>
            </w:hyperlink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подписания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контракта (договора)</w:t>
            </w:r>
          </w:p>
        </w:tc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Обязательство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отражается в сумме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заключенного контракта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(договора) с учетом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финансовых периодов, в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которых он будет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текущий финансовый</w:t>
            </w:r>
          </w:p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21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период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Х.502.17.ХХХ</w:t>
            </w: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Х.502.11.ХХХ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плановый период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Х.502.Х7.ХХХ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Х.502.Х1.ХХХ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Уточнение обязательств по контрактам</w:t>
            </w: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Уточнение суммы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расходных обязательств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заключении контракта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(договора) по результатам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конкурентной закупки</w:t>
            </w:r>
          </w:p>
        </w:tc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подведения итогов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конкурентной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закупки/Бухгалтерская справка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hyperlink r:id="rId13" w:anchor="/document/140/27828/" w:tooltip="Бухгалтерская справка (ф. 0504833)" w:history="1">
              <w:r w:rsidRPr="00122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ф. 0504833</w:t>
              </w:r>
            </w:hyperlink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подписания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государственного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контракта</w:t>
            </w:r>
          </w:p>
        </w:tc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обязательства на сумму,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сэкономленную в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результате проведения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текущий финансовый</w:t>
            </w:r>
          </w:p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21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период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Х.502.17.ХХХ </w:t>
            </w: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Х.506.10.ХХХ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плановый период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Х.502.Х7.ХХХ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Х.506.Х0.ХХХ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принятого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обязательства в случае:</w:t>
            </w:r>
          </w:p>
          <w:p w:rsidR="001221CB" w:rsidRPr="001221CB" w:rsidRDefault="001221CB" w:rsidP="00122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 отмены закупки;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признания закупки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несостоявшейся по причине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того, что не было подано ни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одной заявки;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признания победителя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закупки уклонившимся от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заключения контракта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(договора)</w:t>
            </w:r>
          </w:p>
        </w:tc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Протокол подведения итогов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конкурса, аукциона, запроса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котировок или запроса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предложений.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Протокол признания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победителя закупки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уклонившимся от заключения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контракта (договора)/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Бухгалтерская справка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hyperlink r:id="rId14" w:anchor="/document/140/27828/" w:tooltip="Бухгалтерская справка (ф. 0504833)" w:history="1">
              <w:r w:rsidRPr="00122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ф. 0504833</w:t>
              </w:r>
            </w:hyperlink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протокола о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признании конкурентной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закупки несостоявшейся.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Дата признания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победителя закупки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уклонившимся от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заключения контракта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(договора)</w:t>
            </w:r>
          </w:p>
        </w:tc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Уменьшение ранее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принятого обязательства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всю сумму </w:t>
            </w:r>
            <w:r w:rsidRPr="0012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способом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«Красное сторно»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На текущий финансовый</w:t>
            </w:r>
          </w:p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21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период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Х.506.10.ХХХ</w:t>
            </w: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Х.502.17.ХХХ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плановый период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Х.506.Х0.ХХХ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Х.502.Х7.ХХХ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Обязательства по контрактам (договорам), принятые в прошлые годы и не исполненные по состоянию на начало текущего финансового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года</w:t>
            </w: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Контракты (договоры),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подлежащие исполнению в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текущем финансовом году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Заключенные контракты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(договоры)/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Бухгалтерская справка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hyperlink r:id="rId15" w:anchor="/document/140/27828/" w:tooltip="Бухгалтерская справка (ф. 0504833)" w:history="1">
              <w:r w:rsidRPr="00122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ф. 0504833</w:t>
              </w:r>
            </w:hyperlink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текущего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финансового года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не исполненных по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условиям контракта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(договора) обязательств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Х.502.21.ХХХ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Х.502.11.ХХХ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 Обязательства по текущей деятельности учреждения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Обязательства, связанные с оплатой труда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Зарплата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Утвержденный План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финансово-хозяйственной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деятельности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текущего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финансового года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утвержденных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плановых назначений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Х.506.10.211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Х.502.11.211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Взносы на обязательное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пенсионное (социальное,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медицинское) страхование,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взносы на страхование от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несчастных случаев и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профзаболеваний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Расчетные ведомости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hyperlink r:id="rId16" w:anchor="/document/140/27812/" w:tooltip="ОКУД 0504402. Расчетная ведомость" w:history="1">
              <w:r w:rsidRPr="00122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ф. 0504402</w:t>
              </w:r>
            </w:hyperlink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221CB" w:rsidRPr="001221CB" w:rsidRDefault="001221CB" w:rsidP="00122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Расчетно-платежные ведомости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hyperlink r:id="rId17" w:anchor="/document/140/27822/" w:tooltip="Расчетно-платежная ведомость (ф. 0504401)" w:history="1">
              <w:r w:rsidRPr="00122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ф. 0504401</w:t>
              </w:r>
            </w:hyperlink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221CB" w:rsidRPr="001221CB" w:rsidRDefault="001221CB" w:rsidP="00122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Карточки индивидуального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учета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сумм начисленных выплат и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иных вознаграждений и сумм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начисленных страховых взносов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момент образования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кредиторской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задолженности – не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позднее последнего дня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месяца, за который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производится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начисление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Сумма начисленных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 (платежей)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Х.506.10.213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Х.502.11.213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Обязательства по расчетам с подотчетными лицами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денег под отчет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сотруднику на приобретение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товаров (работ, услуг) за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наличный расчет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заявление на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выдачу денежных средств под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(подписания) заявления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руководителем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начисленных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 (выплат)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Х.506.10.ХХХ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Х.502.11.ХХХ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денег под отчет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сотруднику при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направлении в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командировку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 направлении в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командировку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подписания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приказа руководителем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начисленных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 (выплат)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Х.506.10.ХХХ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Х.502.11.ХХХ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ранее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принятых обязательств в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момент принятия к учету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авансового отчета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hyperlink r:id="rId18" w:anchor="/document/140/27813/" w:tooltip="ОКУД 0504505. Авансовый отчет" w:history="1">
              <w:r w:rsidRPr="00122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ф. 0504505</w:t>
              </w:r>
            </w:hyperlink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Авансовый отчет (</w:t>
            </w:r>
            <w:hyperlink r:id="rId19" w:anchor="/document/140/27813/" w:tooltip="ОКУД 0504505. Авансовый отчет" w:history="1">
              <w:r w:rsidRPr="00122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ф. 0504505</w:t>
              </w:r>
            </w:hyperlink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авансового отчета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hyperlink r:id="rId20" w:anchor="/document/140/27813/" w:tooltip="ОКУД 0504505. Авансовый отчет" w:history="1">
              <w:r w:rsidRPr="00122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ф. 0504505</w:t>
              </w:r>
            </w:hyperlink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руководителем</w:t>
            </w:r>
          </w:p>
        </w:tc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обязательства: при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перерасходе – в сторону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увеличения; при экономии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– в сторону уменьшения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Перерасход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Х.506.10.ХХХ</w:t>
            </w: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Х.502.11.ХХХ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Экономия</w:t>
            </w:r>
          </w:p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21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способом «Красное сторно»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Х.506.10.ХХХ</w:t>
            </w: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Х.502.11.ХХХ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Обязательства перед бюджетом, по возмещению вреда, по другим выплатам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21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(налоги, госпошлины, сборы, исполнительные документы)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Начисление налогов (налог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имущество, налог на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прибыль, НДС)</w:t>
            </w:r>
          </w:p>
        </w:tc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Налоговые регистры,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отражающие расчет налога</w:t>
            </w:r>
          </w:p>
        </w:tc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дату образования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кредиторской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задолженности –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ежеквартально (не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позднее последнего </w:t>
            </w: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дня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текущего квартала)</w:t>
            </w:r>
          </w:p>
        </w:tc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Сумма начисленных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 (платежей)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текущий финансовый</w:t>
            </w:r>
          </w:p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21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период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Х.506.10.ХХХ</w:t>
            </w: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Х.502.11.ХХХ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плановый период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Х.506.Х0.ХХХ</w:t>
            </w: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Х.502.Х1.ХХХ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2.3.2</w:t>
            </w:r>
          </w:p>
        </w:tc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Начисление всех видов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сборов, пошлин, патентных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платежей</w:t>
            </w:r>
          </w:p>
        </w:tc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Бухгалтерские справки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hyperlink r:id="rId21" w:anchor="/document/140/27828/" w:tooltip="Бухгалтерская справка (ф. 0504833)" w:history="1">
              <w:r w:rsidRPr="00122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ф. 0504833</w:t>
              </w:r>
            </w:hyperlink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 приложением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расчетов.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Служебные записки (другие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распоряжения руководителя)</w:t>
            </w:r>
          </w:p>
        </w:tc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момент подписания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документа о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необходимости платежа</w:t>
            </w:r>
          </w:p>
        </w:tc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начисленных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 (платежей)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текущий финансовый</w:t>
            </w:r>
          </w:p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21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период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Х.506.10.291</w:t>
            </w: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Х.502.11.291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плановый период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Х.506.Х0.291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Х.502.Х1.291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Начисление штрафных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санкций и сумм,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предписанных судом</w:t>
            </w:r>
          </w:p>
        </w:tc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лист.</w:t>
            </w:r>
          </w:p>
          <w:p w:rsidR="001221CB" w:rsidRPr="001221CB" w:rsidRDefault="001221CB" w:rsidP="00122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приказ.</w:t>
            </w:r>
          </w:p>
          <w:p w:rsidR="001221CB" w:rsidRPr="001221CB" w:rsidRDefault="001221CB" w:rsidP="00122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судебных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(следственных) органов.</w:t>
            </w:r>
          </w:p>
          <w:p w:rsidR="001221CB" w:rsidRPr="001221CB" w:rsidRDefault="001221CB" w:rsidP="00122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документы,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устанавливающие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обязательства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учреждения</w:t>
            </w:r>
          </w:p>
        </w:tc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поступления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исполнительных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документов в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бухгалтерию</w:t>
            </w:r>
          </w:p>
        </w:tc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начисленных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 (выплат)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текущий финансовый</w:t>
            </w:r>
          </w:p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21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период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Х.506.10.290</w:t>
            </w:r>
            <w:hyperlink r:id="rId22" w:anchor="/document/118/59424/r6/" w:tooltip="В разрезе подстатей КОСГУ, в зависимости от вида санкций: 292, 293, 294, 295, 296." w:history="1">
              <w:r w:rsidRPr="00122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&lt;1&gt;</w:t>
              </w:r>
            </w:hyperlink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Х.502.11.290</w:t>
            </w:r>
            <w:hyperlink r:id="rId23" w:anchor="/document/118/59424/r6/" w:tooltip="В разрезе подстатей КОСГУ, в зависимости от вида санкций: 292, 293, 294, 295, 296." w:history="1">
              <w:r w:rsidRPr="00122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&lt;1&gt;</w:t>
              </w:r>
            </w:hyperlink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плановый период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Х.506.Х0.290</w:t>
            </w:r>
            <w:hyperlink r:id="rId24" w:anchor="/document/118/59424/r6/" w:tooltip="В разрезе подстатей КОСГУ, в зависимости от вида санкций: 292, 293, 294, 295, 296." w:history="1">
              <w:r w:rsidRPr="00122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&lt;1&gt;</w:t>
              </w:r>
            </w:hyperlink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Х.502.Х1.290</w:t>
            </w:r>
            <w:hyperlink r:id="rId25" w:anchor="/document/118/59424/r6/" w:tooltip="В разрезе подстатей КОСГУ, в зависимости от вида санкций: 292, 293, 294, 295, 296." w:history="1">
              <w:r w:rsidRPr="00122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&lt;1&gt;</w:t>
              </w:r>
            </w:hyperlink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2.3.4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обязательства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возникновение обязательства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подписания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(утверждения)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соответствующих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документов либо дата их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представления в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бухгалтерию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принятых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Х.506.10.ХХХ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Х.502.11.ХХХ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 Отложенные обязательства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обязательства на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сумму созданного резерва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Бухгалтерская справка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hyperlink r:id="rId26" w:anchor="/document/140/27828/" w:tooltip="Бухгалтерская справка (ф. 0504833)" w:history="1">
              <w:r w:rsidRPr="00122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ф. 0504833</w:t>
              </w:r>
            </w:hyperlink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 приложением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расчетов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расчета резерва,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согласно положениям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учетной политики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оценочного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значения, по методу,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предусмотренному в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учетной политике 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Х.506.90.ХХХ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Х.502.99.ХХХ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размера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созданного резерва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руководителя.Бухгалтерская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справка (</w:t>
            </w:r>
            <w:hyperlink r:id="rId27" w:anchor="/document/140/27828/" w:tooltip="Бухгалтерская справка (ф. 0504833)" w:history="1">
              <w:r w:rsidRPr="00122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ф. 0504833</w:t>
              </w:r>
            </w:hyperlink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приложением расчетов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Дата, определенная в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приказе об </w:t>
            </w: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уменьшении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размера резерва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Сумма, на которую будет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уменьшен резерв,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отражается </w:t>
            </w:r>
            <w:r w:rsidRPr="0012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способом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«Красное сторно»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Х.506.90.ХХХ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Х.502.99.ХХХ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Отражение принятого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обязательства при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осуществлении расходов за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счет созданных резервов</w:t>
            </w:r>
          </w:p>
          <w:p w:rsidR="001221CB" w:rsidRPr="001221CB" w:rsidRDefault="001221CB" w:rsidP="00122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возникновение обязательства/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Бухгалтерская справка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hyperlink r:id="rId28" w:anchor="/document/140/27828/" w:tooltip="Бухгалтерская справка (ф. 0504833)" w:history="1">
              <w:r w:rsidRPr="00122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ф. 0504833</w:t>
              </w:r>
            </w:hyperlink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221CB" w:rsidRPr="001221CB" w:rsidRDefault="001221CB" w:rsidP="00122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момент образования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кредиторской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задолженности</w:t>
            </w:r>
          </w:p>
          <w:p w:rsidR="001221CB" w:rsidRPr="001221CB" w:rsidRDefault="001221CB" w:rsidP="00122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принятого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обязательства в рамках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созданного резерва</w:t>
            </w:r>
          </w:p>
          <w:p w:rsidR="001221CB" w:rsidRPr="001221CB" w:rsidRDefault="001221CB" w:rsidP="00122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 текущий финансовый </w:t>
            </w:r>
          </w:p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период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Х.502.99.ХХХ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Х.502.11.ХХХ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плановый период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Х.502.99.ХХХ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Х.502.Х1.ХХХ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Скорректированы плановые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назначения на расходы,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начисленные за счет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резерва</w:t>
            </w:r>
          </w:p>
        </w:tc>
        <w:tc>
          <w:tcPr>
            <w:tcW w:w="0" w:type="auto"/>
            <w:vMerge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текущий финансовый период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Х.506.10.ХХХ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Х.506.90.ХХХ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 плановый период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Х.506.Х0.ХХХ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Х.506.90.ХХХ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Скорректированы ранее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принятые бюджетные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обязательства по зарплате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в части отпускных,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начисленных за счет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резерва на отпуск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возникновение обязательства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отпускным/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Бухгалтерская справка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hyperlink r:id="rId29" w:anchor="/document/140/27828/" w:tooltip="Бухгалтерская справка (ф. 0504833)" w:history="1">
              <w:r w:rsidRPr="00122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ф. 0504833</w:t>
              </w:r>
            </w:hyperlink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221CB" w:rsidRPr="001221CB" w:rsidRDefault="001221CB" w:rsidP="00122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момент образования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кредиторской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задолженности по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отпускным</w:t>
            </w:r>
          </w:p>
          <w:p w:rsidR="001221CB" w:rsidRPr="001221CB" w:rsidRDefault="001221CB" w:rsidP="00122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принятого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обязательства по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отпускным за счет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резерва </w:t>
            </w:r>
            <w:r w:rsidRPr="0012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способом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«Красное сторно»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Х.506.10.211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Х.502.11.211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570" w:type="dxa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Таблица № 2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Порядок принятия денежных обязательств текущего финансового года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tbl>
      <w:tblPr>
        <w:tblW w:w="146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3464"/>
        <w:gridCol w:w="2343"/>
        <w:gridCol w:w="2316"/>
        <w:gridCol w:w="2065"/>
        <w:gridCol w:w="1911"/>
        <w:gridCol w:w="1926"/>
      </w:tblGrid>
      <w:tr w:rsidR="001221CB" w:rsidRPr="001221CB" w:rsidTr="001221C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обязательства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Документ-</w:t>
            </w:r>
          </w:p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Момент</w:t>
            </w:r>
          </w:p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отражения</w:t>
            </w:r>
          </w:p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учете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обязательства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Бухгалтерские записи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Дебет</w:t>
            </w: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gridSpan w:val="7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1. Денежные обязательства по контрактам (договорам)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контрактов (договоров) на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поставку материальных ценностей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Товарная накладная и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(или) акт приемки-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передачи 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подписания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подтверждающих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документов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начисленного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обязательства за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минусом ранее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выплаченного аванса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Х.502.11.ХХХ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Х.502.12.ХХХ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gridSpan w:val="6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контрактов (договоров) на выполнение работ, оказание услуг, в том числе: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Контракты (договоры) на оказание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коммунальных, эксплуатационных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услуг, услуг связи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Счет, счет-фактура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(согласно условиям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контракта).Акт оказания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услуг</w:t>
            </w:r>
          </w:p>
        </w:tc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подписания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подтверждающих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документов.При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задержке документации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– дата поступления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документации в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бухгалтерию</w:t>
            </w:r>
          </w:p>
        </w:tc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начисленного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обязательства за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минусом ранее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выплаченного аванса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Х.502.11.ХХХ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Х.502.12.ХХХ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Контракты (договоры) на выполнение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подрядных работ по строительству,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реконструкции, техническому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перевооружению, расширению,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модернизации основных средств,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текущему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капитальному ремонту зданий,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сооружений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выполненных работ.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Справка о стоимости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выполненных работ и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затрат (форма КС-3)</w:t>
            </w:r>
          </w:p>
        </w:tc>
        <w:tc>
          <w:tcPr>
            <w:tcW w:w="0" w:type="auto"/>
            <w:vMerge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Х.502.11.ХХХ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Х.502.12.ХХХ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Контракты (договоры) на выполнение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иных работ (оказание иных услуг)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выполненных работ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(оказанных услуг).Иной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документ,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подтверждающий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выполнение работ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(оказание услуг)</w:t>
            </w:r>
          </w:p>
        </w:tc>
        <w:tc>
          <w:tcPr>
            <w:tcW w:w="0" w:type="auto"/>
            <w:vMerge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Х.502.11.ХХХ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Х.502.12.ХХХ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денежного обязательства в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том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случае, если контрактом (договором)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предусмотрена выплата аванса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 (договор).Счет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на оплату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Дата, определенная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условиями контракта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(договора)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Сумма аванса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Х.502.11.ХХХ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Х.502.12.ХХХ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gridSpan w:val="7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2. Денежные обязательства по текущей деятельности учреждения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обязательства, связанные с оплатой труда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зарплаты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Расчетные ведомости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hyperlink r:id="rId30" w:anchor="/document/140/27812/" w:tooltip="ОКУД 0504402. Расчетная ведомость" w:history="1">
              <w:r w:rsidRPr="00122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ф. 0504402</w:t>
              </w:r>
            </w:hyperlink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221CB" w:rsidRPr="001221CB" w:rsidRDefault="001221CB" w:rsidP="00122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Расчетно-платежные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ведомости (</w:t>
            </w:r>
            <w:hyperlink r:id="rId31" w:anchor="/document/140/27822/" w:tooltip="Расчетно-платежная ведомость (ф. 0504401)" w:history="1">
              <w:r w:rsidRPr="00122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ф. 0504401</w:t>
              </w:r>
            </w:hyperlink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(подписания)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соответствующих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документов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начисленных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(выплат)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Х.502.11.211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Х.502.12.211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взносов на обязательное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пенсионное (социальное, медицинское)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страхование, взносов на страхование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несчастных случаев и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профзаболеваний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Расчетные ведомости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hyperlink r:id="rId32" w:anchor="/document/140/27812/" w:tooltip="ОКУД 0504402. Расчетная ведомость" w:history="1">
              <w:r w:rsidRPr="00122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ф. 0504402</w:t>
              </w:r>
            </w:hyperlink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1221CB" w:rsidRPr="001221CB" w:rsidRDefault="001221CB" w:rsidP="00122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Расчетно-платежные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ведомости (</w:t>
            </w:r>
            <w:hyperlink r:id="rId33" w:anchor="/document/140/27822/" w:tooltip="Расчетно-платежная ведомость (ф. 0504401)" w:history="1">
              <w:r w:rsidRPr="00122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ф. 0504401</w:t>
              </w:r>
            </w:hyperlink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принятия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обязательства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начисленных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(платежей)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Х.502.11.213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Х.502.12.213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6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обязательства по расчетам с подотчетными лицами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денежных средств под отчет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сотруднику на приобретение товаров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(работ, услуг) за наличный расчет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Письменное заявление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выдачу денежных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 под отчет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(подписания) заявления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руководителем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начисленных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(выплат)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Х.502.11.ХХХ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Х.502.12.ХХХ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денежных средств под отчет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сотруднику при направлении в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командировку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 направлении в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командировку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подписания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приказа руководителем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начисленных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(выплат)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Х.502.11.ХХХ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Х.502.12.ХХХ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ранее принятых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денежных обязательств в момент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принятия к учету авансового отчета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(</w:t>
            </w:r>
            <w:hyperlink r:id="rId34" w:anchor="/document/140/27813/" w:tooltip="ОКУД 0504505. Авансовый отчет" w:history="1">
              <w:r w:rsidRPr="00122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ф. 0504505</w:t>
              </w:r>
            </w:hyperlink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).Сумму превышения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принятых к учету расходов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подотчетного лица над ранее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выданным авансом (сумму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утвержденного перерасхода) отражать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соответствующих счетах и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признавать принятым перед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подотчетным лицом денежным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обязательством</w:t>
            </w:r>
          </w:p>
        </w:tc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Авансовый отчет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hyperlink r:id="rId35" w:anchor="/document/140/27813/" w:tooltip="ОКУД 0504505. Авансовый отчет" w:history="1">
              <w:r w:rsidRPr="00122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ф. 0504505</w:t>
              </w:r>
            </w:hyperlink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авансового отчета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hyperlink r:id="rId36" w:anchor="/document/140/27813/" w:tooltip="ОКУД 0504505. Авансовый отчет" w:history="1">
              <w:r w:rsidRPr="00122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ф. 0504505</w:t>
              </w:r>
            </w:hyperlink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руководителем</w:t>
            </w:r>
          </w:p>
        </w:tc>
        <w:tc>
          <w:tcPr>
            <w:tcW w:w="0" w:type="auto"/>
            <w:vMerge w:val="restart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обязательства: при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перерасходе – в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сторону </w:t>
            </w: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увеличения;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экономии – в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сторону уменьшения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Перерасход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Х.502.11.ХХХ</w:t>
            </w: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Х.502.12.ХХХ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Экономияспособом «Красное сторно»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Х.502.11.ХХХ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Х.502.12.ХХХ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0" w:type="auto"/>
            <w:gridSpan w:val="6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Денежные обязательства перед бюджетом, по возмещению вреда, по другим выплатам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налогов (налог на имущество,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налог на прибыль, НДС)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Налоговые декларации,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расчеты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принятия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обязательства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начисленных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(платежей)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Х.502.11.ХХХ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Х.502.12.ХХХ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всех видов сборов, пошлин,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патентных платежей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Бухгалтерские справки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hyperlink r:id="rId37" w:anchor="/document/140/27828/" w:tooltip="Бухгалтерская справка (ф. 0504833)" w:history="1">
              <w:r w:rsidRPr="00122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ф. 0504833</w:t>
              </w:r>
            </w:hyperlink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приложением расчетов.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Служебные записки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(другие распоряжения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руководителя)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принятия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обязательства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начисленных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(платежей)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Х.502.11.291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Х.502.12.291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Уплата штрафных санкций и сумм,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предписанных судом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лист.</w:t>
            </w:r>
          </w:p>
          <w:p w:rsidR="001221CB" w:rsidRPr="001221CB" w:rsidRDefault="001221CB" w:rsidP="00122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Судебный приказ.</w:t>
            </w:r>
          </w:p>
          <w:p w:rsidR="001221CB" w:rsidRPr="001221CB" w:rsidRDefault="001221CB" w:rsidP="00122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судебных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(следственных) органов.</w:t>
            </w:r>
          </w:p>
          <w:p w:rsidR="001221CB" w:rsidRPr="001221CB" w:rsidRDefault="001221CB" w:rsidP="00122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документы,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устанавливающие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обязательства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учреждения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принятия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обязательства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начисленных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(платежей)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Х.502.11.290</w:t>
            </w:r>
            <w:hyperlink r:id="rId38" w:anchor="/document/118/59424/r6/" w:tooltip="В разрезе подстатей КОСГУ, в зависимости от вида санкций: 292, 293, 294, 295, 296." w:history="1">
              <w:r w:rsidRPr="00122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&lt;1&gt;</w:t>
              </w:r>
            </w:hyperlink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Х.502.12.290</w:t>
            </w:r>
            <w:hyperlink r:id="rId39" w:anchor="/document/118/59424/r6/" w:tooltip="В разрезе подстатей КОСГУ, в зависимости от вида санкций: 292, 293, 294, 295, 296." w:history="1">
              <w:r w:rsidRPr="001221C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  <w:lang w:eastAsia="ru-RU"/>
                </w:rPr>
                <w:t>&lt;1&gt;</w:t>
              </w:r>
            </w:hyperlink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2.3.4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денежные обязательства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учреждения, подлежащие исполнению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текущем финансовом году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являющиеся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основанием для оплаты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обязательств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поступления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документации в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бухгалтерию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начисленных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(платежей)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Х.502.11.ХХХ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Х.502.12.ХХХ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570" w:type="dxa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0" w:type="dxa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0" w:type="dxa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Х– 1–18 разряды номера счета бухгалтерского учета, которые формируются так: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в 1–4 разряде – код раздела, подраздела; 5–14 разделы – нули, если иное не предусмотрено целевым назначением средств; в 15–17 разрядах –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виды расходов;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в 18 разряде – код вида финансового обеспечения.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lang w:eastAsia="ru-RU"/>
        </w:rPr>
        <w:t>Х</w:t>
      </w: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ХХ – в структуре аналитических кодов вида выбытий, которые предусмотрены планом ФХД.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21CB" w:rsidRPr="001221CB" w:rsidRDefault="00D558AF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40" w:anchor="/document/118/59424/vr6/" w:history="1">
        <w:r w:rsidR="001221CB" w:rsidRPr="001221CB">
          <w:rPr>
            <w:rFonts w:ascii="Courier New" w:eastAsia="Times New Roman" w:hAnsi="Courier New" w:cs="Courier New"/>
            <w:color w:val="0000FF"/>
            <w:sz w:val="20"/>
            <w:u w:val="single"/>
            <w:vertAlign w:val="superscript"/>
            <w:lang w:eastAsia="ru-RU"/>
          </w:rPr>
          <w:t>&lt;1&gt;</w:t>
        </w:r>
      </w:hyperlink>
      <w:r w:rsidR="001221CB"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разрезе подстатей КОСГУ, в зависимости от вида санкций: </w:t>
      </w:r>
      <w:hyperlink r:id="rId41" w:anchor="/document/99/499032456/ZAP1QOO36C/" w:tooltip="Подстатья 292 Штрафы за нарушение законодательства о налогах и сборах, законодательства о страховых взносах" w:history="1">
        <w:r w:rsidR="001221CB" w:rsidRPr="001221CB">
          <w:rPr>
            <w:rFonts w:ascii="Courier New" w:eastAsia="Times New Roman" w:hAnsi="Courier New" w:cs="Courier New"/>
            <w:color w:val="0000FF"/>
            <w:sz w:val="20"/>
            <w:u w:val="single"/>
            <w:lang w:eastAsia="ru-RU"/>
          </w:rPr>
          <w:t>292</w:t>
        </w:r>
      </w:hyperlink>
      <w:r w:rsidR="001221CB"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hyperlink r:id="rId42" w:anchor="/document/99/499032456/ZAP1R5A387/" w:tooltip="Подстатья 293 Штрафы за нарушение законодательства о закупках и нарушение условий контрактов (договоров)" w:history="1">
        <w:r w:rsidR="001221CB" w:rsidRPr="001221CB">
          <w:rPr>
            <w:rFonts w:ascii="Courier New" w:eastAsia="Times New Roman" w:hAnsi="Courier New" w:cs="Courier New"/>
            <w:color w:val="0000FF"/>
            <w:sz w:val="20"/>
            <w:u w:val="single"/>
            <w:lang w:eastAsia="ru-RU"/>
          </w:rPr>
          <w:t>293</w:t>
        </w:r>
      </w:hyperlink>
      <w:r w:rsidR="001221CB"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hyperlink r:id="rId43" w:anchor="/document/99/499032456/ZAP22CK3F6/" w:tooltip="Подстатья 294 Штрафные санкции по долговым обязательствам" w:history="1">
        <w:r w:rsidR="001221CB" w:rsidRPr="001221CB">
          <w:rPr>
            <w:rFonts w:ascii="Courier New" w:eastAsia="Times New Roman" w:hAnsi="Courier New" w:cs="Courier New"/>
            <w:color w:val="0000FF"/>
            <w:sz w:val="20"/>
            <w:u w:val="single"/>
            <w:lang w:eastAsia="ru-RU"/>
          </w:rPr>
          <w:t>294</w:t>
        </w:r>
      </w:hyperlink>
      <w:r w:rsidR="001221CB"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hyperlink r:id="rId44" w:anchor="/document/99/499032456/ZAP2BUG3K4/" w:tooltip="Подстатья 295 Другие экономические санкции" w:history="1">
        <w:r w:rsidR="001221CB" w:rsidRPr="001221CB">
          <w:rPr>
            <w:rFonts w:ascii="Courier New" w:eastAsia="Times New Roman" w:hAnsi="Courier New" w:cs="Courier New"/>
            <w:color w:val="0000FF"/>
            <w:sz w:val="20"/>
            <w:u w:val="single"/>
            <w:lang w:eastAsia="ru-RU"/>
          </w:rPr>
          <w:t>295</w:t>
        </w:r>
      </w:hyperlink>
      <w:r w:rsidR="001221CB"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hyperlink r:id="rId45" w:anchor="/document/99/499032456/XA00MJG2OA/" w:tooltip="Подстатья 296 Иные расходы" w:history="1">
        <w:r w:rsidR="001221CB" w:rsidRPr="001221CB">
          <w:rPr>
            <w:rFonts w:ascii="Courier New" w:eastAsia="Times New Roman" w:hAnsi="Courier New" w:cs="Courier New"/>
            <w:color w:val="0000FF"/>
            <w:sz w:val="20"/>
            <w:u w:val="single"/>
            <w:lang w:eastAsia="ru-RU"/>
          </w:rPr>
          <w:t>296</w:t>
        </w:r>
      </w:hyperlink>
      <w:r w:rsidR="001221CB"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221CB" w:rsidRPr="001221CB" w:rsidRDefault="001221CB" w:rsidP="001221C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16</w:t>
      </w:r>
    </w:p>
    <w:p w:rsidR="001221CB" w:rsidRPr="001221CB" w:rsidRDefault="001221CB" w:rsidP="001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приказу от 29.12.2017 № 156</w:t>
      </w:r>
    </w:p>
    <w:p w:rsidR="001221CB" w:rsidRPr="001221CB" w:rsidRDefault="001221CB" w:rsidP="001221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признания в бухгалтерском учете и раскрытия в бухгалтерской (финансовой)</w:t>
      </w: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21CB" w:rsidRPr="001221CB" w:rsidRDefault="001221CB" w:rsidP="001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221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отчетности событий после отчетной даты</w:t>
      </w:r>
    </w:p>
    <w:p w:rsidR="001221CB" w:rsidRPr="001221CB" w:rsidRDefault="001221CB" w:rsidP="001221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В данные бухгалтерского учета за отчетный период включается информация о событиях </w:t>
      </w:r>
    </w:p>
    <w:p w:rsidR="001221CB" w:rsidRPr="001221CB" w:rsidRDefault="001221CB" w:rsidP="001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отчетной даты – существенных фактах хозяйственной жизни, которые оказали (могут </w:t>
      </w:r>
    </w:p>
    <w:p w:rsidR="001221CB" w:rsidRPr="001221CB" w:rsidRDefault="001221CB" w:rsidP="001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оказать) влияние на финансовое состояние, движение денег или результаты деятельности </w:t>
      </w:r>
    </w:p>
    <w:p w:rsidR="001221CB" w:rsidRPr="001221CB" w:rsidRDefault="001221CB" w:rsidP="001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учреждения и произошли в период между отчетной датой и датой подписания бухгалтерской </w:t>
      </w:r>
    </w:p>
    <w:p w:rsidR="001221CB" w:rsidRPr="001221CB" w:rsidRDefault="001221CB" w:rsidP="001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(финансовой) отчетности (далее – События).</w:t>
      </w:r>
    </w:p>
    <w:p w:rsidR="001221CB" w:rsidRPr="001221CB" w:rsidRDefault="001221CB" w:rsidP="001221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 хозяйственной жизни признается существенным, если без знания о нем пользователи </w:t>
      </w:r>
    </w:p>
    <w:p w:rsidR="001221CB" w:rsidRPr="001221CB" w:rsidRDefault="001221CB" w:rsidP="001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отчетности не могут достоверно оценить финансовое состояние, движение денежных средств </w:t>
      </w:r>
    </w:p>
    <w:p w:rsidR="001221CB" w:rsidRPr="001221CB" w:rsidRDefault="001221CB" w:rsidP="001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или результаты деятельности учреждения. Главный бухгалтер учреждения самостоятельно </w:t>
      </w:r>
    </w:p>
    <w:p w:rsidR="001221CB" w:rsidRPr="001221CB" w:rsidRDefault="001221CB" w:rsidP="001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принимает решение о существенности фактов хозяйственной жизни.</w:t>
      </w:r>
    </w:p>
    <w:p w:rsidR="001221CB" w:rsidRPr="001221CB" w:rsidRDefault="001221CB" w:rsidP="001221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Событиями после отчетной даты признаются:</w:t>
      </w:r>
    </w:p>
    <w:p w:rsidR="001221CB" w:rsidRPr="001221CB" w:rsidRDefault="001221CB" w:rsidP="001221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События, которые подтверждают существовавшие на отчетную дату хозяйственные </w:t>
      </w:r>
    </w:p>
    <w:p w:rsidR="001221CB" w:rsidRPr="001221CB" w:rsidRDefault="001221CB" w:rsidP="001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 учреждения:</w:t>
      </w:r>
    </w:p>
    <w:p w:rsidR="001221CB" w:rsidRPr="001221CB" w:rsidRDefault="001221CB" w:rsidP="001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 получение свидетельства о получении (прекращении) права на имущество, в случае когда </w:t>
      </w:r>
    </w:p>
    <w:p w:rsidR="001221CB" w:rsidRPr="001221CB" w:rsidRDefault="001221CB" w:rsidP="001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документы на регистрацию были поданы в отчетном году, а свидетельство получено в </w:t>
      </w:r>
    </w:p>
    <w:p w:rsidR="001221CB" w:rsidRPr="001221CB" w:rsidRDefault="001221CB" w:rsidP="001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следующем;</w:t>
      </w:r>
    </w:p>
    <w:p w:rsidR="001221CB" w:rsidRPr="001221CB" w:rsidRDefault="001221CB" w:rsidP="001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 ликвидация дебитора (кредитора), объявление его банкротом, что влечет последующее </w:t>
      </w:r>
    </w:p>
    <w:p w:rsidR="001221CB" w:rsidRPr="001221CB" w:rsidRDefault="001221CB" w:rsidP="001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списание дебиторской (кредиторской) задолженности;</w:t>
      </w:r>
    </w:p>
    <w:p w:rsidR="001221CB" w:rsidRPr="001221CB" w:rsidRDefault="001221CB" w:rsidP="001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 признание неплатежеспособным физического лица, являющегося дебитором учреждения, </w:t>
      </w:r>
    </w:p>
    <w:p w:rsidR="001221CB" w:rsidRPr="001221CB" w:rsidRDefault="001221CB" w:rsidP="001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его смерть;</w:t>
      </w:r>
    </w:p>
    <w:p w:rsidR="001221CB" w:rsidRPr="001221CB" w:rsidRDefault="001221CB" w:rsidP="001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 признание факта смерти физического лица, перед которым учреждение имеет </w:t>
      </w:r>
    </w:p>
    <w:p w:rsidR="001221CB" w:rsidRPr="001221CB" w:rsidRDefault="001221CB" w:rsidP="001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кредиторскую задолженность;</w:t>
      </w:r>
    </w:p>
    <w:p w:rsidR="001221CB" w:rsidRPr="001221CB" w:rsidRDefault="001221CB" w:rsidP="001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 получение от страховой организации документов, устанавливающих или уточняющих </w:t>
      </w:r>
    </w:p>
    <w:p w:rsidR="001221CB" w:rsidRPr="001221CB" w:rsidRDefault="001221CB" w:rsidP="001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размер страхового возмещения, по страховому случаю, произошедшему в отчетном периоде;</w:t>
      </w:r>
    </w:p>
    <w:p w:rsidR="001221CB" w:rsidRPr="001221CB" w:rsidRDefault="001221CB" w:rsidP="001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обнаружение бухгалтерской ошибки, нарушений законодательства, которые влекут </w:t>
      </w:r>
    </w:p>
    <w:p w:rsidR="001221CB" w:rsidRPr="001221CB" w:rsidRDefault="001221CB" w:rsidP="001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искажение отчетности;</w:t>
      </w:r>
    </w:p>
    <w:p w:rsidR="001221CB" w:rsidRPr="001221CB" w:rsidRDefault="001221CB" w:rsidP="001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возникновение обязательств или денежных прав, связанных с завершением судебного </w:t>
      </w:r>
    </w:p>
    <w:p w:rsidR="001221CB" w:rsidRPr="001221CB" w:rsidRDefault="001221CB" w:rsidP="001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производства.</w:t>
      </w:r>
    </w:p>
    <w:p w:rsidR="001221CB" w:rsidRPr="001221CB" w:rsidRDefault="001221CB" w:rsidP="001221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Другие события, которые подтверждают условия хозяйственной деятельности, </w:t>
      </w:r>
    </w:p>
    <w:p w:rsidR="001221CB" w:rsidRPr="001221CB" w:rsidRDefault="001221CB" w:rsidP="001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существовавшие на отчетную дату, или указывают на обстоятельства, существовавшие на </w:t>
      </w:r>
    </w:p>
    <w:p w:rsidR="001221CB" w:rsidRPr="001221CB" w:rsidRDefault="001221CB" w:rsidP="001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отчетную дату;</w:t>
      </w:r>
    </w:p>
    <w:p w:rsidR="001221CB" w:rsidRPr="001221CB" w:rsidRDefault="001221CB" w:rsidP="001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события, которые свидетельствуют о возникших после отчетной даты хозяйственных </w:t>
      </w:r>
    </w:p>
    <w:p w:rsidR="001221CB" w:rsidRPr="001221CB" w:rsidRDefault="001221CB" w:rsidP="001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условиях учреждения:</w:t>
      </w:r>
    </w:p>
    <w:p w:rsidR="001221CB" w:rsidRPr="001221CB" w:rsidRDefault="001221CB" w:rsidP="001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изменение кадастровой стоимости нефинансовых активов;</w:t>
      </w:r>
    </w:p>
    <w:p w:rsidR="001221CB" w:rsidRPr="001221CB" w:rsidRDefault="001221CB" w:rsidP="001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поступление и выбытие активов, в том числе по результатам инвентаризации перед годовой </w:t>
      </w:r>
    </w:p>
    <w:p w:rsidR="001221CB" w:rsidRPr="001221CB" w:rsidRDefault="001221CB" w:rsidP="001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отчетностью;</w:t>
      </w:r>
    </w:p>
    <w:p w:rsidR="001221CB" w:rsidRPr="001221CB" w:rsidRDefault="001221CB" w:rsidP="001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 пожар, авария, стихийное бедствие, другая чрезвычайная ситуация, из-за которой </w:t>
      </w:r>
    </w:p>
    <w:p w:rsidR="001221CB" w:rsidRPr="001221CB" w:rsidRDefault="001221CB" w:rsidP="001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уничтожена значительная часть имущества учреждения;</w:t>
      </w:r>
    </w:p>
    <w:p w:rsidR="001221CB" w:rsidRPr="001221CB" w:rsidRDefault="001221CB" w:rsidP="001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изменение величины активов и (или) обязательств, произошедшее в результате изменения </w:t>
      </w:r>
    </w:p>
    <w:p w:rsidR="001221CB" w:rsidRPr="001221CB" w:rsidRDefault="001221CB" w:rsidP="001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отчетной даты курсов иностранных валют;</w:t>
      </w:r>
    </w:p>
    <w:p w:rsidR="001221CB" w:rsidRPr="001221CB" w:rsidRDefault="001221CB" w:rsidP="001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начало судебного производства, связанного исключительно с событиями, произошедшими </w:t>
      </w:r>
    </w:p>
    <w:p w:rsidR="001221CB" w:rsidRPr="001221CB" w:rsidRDefault="001221CB" w:rsidP="001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отчетной даты.</w:t>
      </w:r>
    </w:p>
    <w:p w:rsidR="001221CB" w:rsidRPr="001221CB" w:rsidRDefault="001221CB" w:rsidP="001221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1221CB" w:rsidRPr="001221CB" w:rsidRDefault="001221CB" w:rsidP="001221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Событие отражается в учете и отчетности за отчетный период в следующем порядке:</w:t>
      </w:r>
    </w:p>
    <w:p w:rsidR="001221CB" w:rsidRPr="001221CB" w:rsidRDefault="001221CB" w:rsidP="001221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Событие, которое подтверждает хозяйственные условия, существовавшие на отчетную </w:t>
      </w:r>
    </w:p>
    <w:p w:rsidR="001221CB" w:rsidRPr="001221CB" w:rsidRDefault="001221CB" w:rsidP="001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дату, отражается в учете отчетного периода. При этом делается:</w:t>
      </w:r>
    </w:p>
    <w:p w:rsidR="001221CB" w:rsidRPr="001221CB" w:rsidRDefault="001221CB" w:rsidP="001221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бухгалтерская запись, которая отражает это событие,</w:t>
      </w:r>
    </w:p>
    <w:p w:rsidR="001221CB" w:rsidRPr="001221CB" w:rsidRDefault="001221CB" w:rsidP="001221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запись способом «красное сторно» и (или) дополнительная бухгалтерская запись </w:t>
      </w:r>
    </w:p>
    <w:p w:rsidR="001221CB" w:rsidRPr="001221CB" w:rsidRDefault="001221CB" w:rsidP="001221CB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на сумму, отраженную в бухгалтерском учете.</w:t>
      </w:r>
    </w:p>
    <w:p w:rsidR="001221CB" w:rsidRPr="001221CB" w:rsidRDefault="001221CB" w:rsidP="001221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События отражаются в регистрах бухгалтерского учета в последний день отчетного периода </w:t>
      </w:r>
    </w:p>
    <w:p w:rsidR="001221CB" w:rsidRPr="001221CB" w:rsidRDefault="001221CB" w:rsidP="001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 заключительных операций по закрытию счетов. Данные бухгалтерского учета отражаются </w:t>
      </w:r>
    </w:p>
    <w:p w:rsidR="001221CB" w:rsidRPr="001221CB" w:rsidRDefault="001221CB" w:rsidP="001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соответствующих формах отчетности с учетом событий после отчетной даты.</w:t>
      </w:r>
    </w:p>
    <w:p w:rsidR="001221CB" w:rsidRPr="001221CB" w:rsidRDefault="001221CB" w:rsidP="001221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5 текстовой части пояснительной записки раскрывается информация о Событии и </w:t>
      </w:r>
    </w:p>
    <w:p w:rsidR="001221CB" w:rsidRPr="001221CB" w:rsidRDefault="001221CB" w:rsidP="001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оценке в денежном выражении.</w:t>
      </w:r>
    </w:p>
    <w:p w:rsidR="001221CB" w:rsidRPr="001221CB" w:rsidRDefault="001221CB" w:rsidP="001221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Событие, свидетельствующего о возникших после отчетной даты хозяйственных </w:t>
      </w:r>
    </w:p>
    <w:p w:rsidR="001221CB" w:rsidRPr="001221CB" w:rsidRDefault="001221CB" w:rsidP="001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условиях, отражается в бухгалтерском учете периода, следующего за отчетным. </w:t>
      </w:r>
    </w:p>
    <w:p w:rsidR="001221CB" w:rsidRPr="001221CB" w:rsidRDefault="001221CB" w:rsidP="001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Аналогичным образом отражается событие, которое не отражено в учете и отчетности </w:t>
      </w:r>
    </w:p>
    <w:p w:rsidR="001221CB" w:rsidRPr="001221CB" w:rsidRDefault="001221CB" w:rsidP="001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отчетного периода из-за соблюдения сроков представления отчетности или из-за позднего </w:t>
      </w:r>
    </w:p>
    <w:p w:rsidR="001221CB" w:rsidRPr="001221CB" w:rsidRDefault="001221CB" w:rsidP="001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поступления первичных учетных документов. При этом информация о таком событии и его </w:t>
      </w:r>
    </w:p>
    <w:p w:rsidR="001221CB" w:rsidRPr="001221CB" w:rsidRDefault="001221CB" w:rsidP="00122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денежная оценка приводятся в разделе 5 текстовой части пояснительной записки</w:t>
      </w:r>
    </w:p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Приложение </w:t>
      </w:r>
      <w:r w:rsidRPr="001221CB">
        <w:rPr>
          <w:rFonts w:ascii="Courier New" w:eastAsia="Times New Roman" w:hAnsi="Courier New" w:cs="Courier New"/>
          <w:sz w:val="20"/>
          <w:lang w:eastAsia="ru-RU"/>
        </w:rPr>
        <w:t>10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 приказу от 29 декабря 2017 № 156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Порядок проведения инвентаризации активов и обязательств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Настоящий Порядок разработан в соответствии со следующими документами: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– </w:t>
      </w:r>
      <w:hyperlink r:id="rId46" w:anchor="/document/99/902316088/" w:history="1">
        <w:r w:rsidRPr="001221CB">
          <w:rPr>
            <w:rFonts w:ascii="Courier New" w:eastAsia="Times New Roman" w:hAnsi="Courier New" w:cs="Courier New"/>
            <w:color w:val="0000FF"/>
            <w:sz w:val="20"/>
            <w:u w:val="single"/>
            <w:lang w:eastAsia="ru-RU"/>
          </w:rPr>
          <w:t>Законом от 06.12.2011 № 402-ФЗ «О бухгалтерском учете»</w:t>
        </w:r>
      </w:hyperlink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– Федеральным стандартом «Концептуальные основы бухгалтерского учета и отчетности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организаций государственного сектора», утвержденным </w:t>
      </w:r>
      <w:r w:rsidR="000656C4"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"https://vip.gosfinansy.ru/" \l "/document/99/420388973/" </w:instrText>
      </w:r>
      <w:r w:rsidR="000656C4"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1221CB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 xml:space="preserve">приказом Минфина от 31.12.2016 №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br/>
        <w:t>256н</w:t>
      </w:r>
      <w:r w:rsidR="000656C4"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– </w:t>
      </w:r>
      <w:r w:rsidR="000656C4"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"https://vip.gosfinansy.ru/" \l "/document/99/499084713/" </w:instrText>
      </w:r>
      <w:r w:rsidR="000656C4"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1221CB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 xml:space="preserve">указанием ЦБ от 11.03.2014 № 3210-У «О порядке ведения кассовых операций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br/>
        <w:t>юридическими лицами...»</w:t>
      </w:r>
      <w:r w:rsidR="000656C4"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– </w:t>
      </w:r>
      <w:hyperlink r:id="rId47" w:anchor="/document/99/420266549/ZAP2F503HE/" w:tooltip="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..." w:history="1">
        <w:r w:rsidRPr="001221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Методическими указаниями по первичным документам и регистрам</w:t>
        </w:r>
      </w:hyperlink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утвержденными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hyperlink r:id="rId48" w:anchor="/document/99/420266549/ZA00MAO2N0/" w:history="1">
        <w:r w:rsidRPr="001221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приказом Минфина от 30.03.2015 № 52н</w:t>
        </w:r>
      </w:hyperlink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– </w:t>
      </w:r>
      <w:hyperlink r:id="rId49" w:anchor="/document/99/901771424/ZA00MNG2P3/" w:tooltip="ПРАВИЛА учета и хранения драгоценных металлов, драгоценных камней и продукции из них, а также ведения соответствующей отчетности" w:history="1">
        <w:r w:rsidRPr="001221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Правилами учета и хранения драгоценных металлов, камней и изделий</w:t>
        </w:r>
      </w:hyperlink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утвержденными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hyperlink r:id="rId50" w:anchor="/document/99/901771424/" w:history="1">
        <w:r w:rsidRPr="001221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постановлением Правительства от 28.09.2000 № 731</w:t>
        </w:r>
      </w:hyperlink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1. Общие положения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1.1. Настоящий Порядок устанавливает правила проведения инвентаризации имущества,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финансовых активов и обязательств учреждения, в том числе на забалансовых счетах,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сроки ее проведения, перечень активов и обязательств, проверяемых при проведении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инвентаризации.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1.2. Инвентаризации подлежит все имущество учреждения независимо от его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местонахождения и все виды финансовых активов и обязательств учреждения. Также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инвентаризации подлежит имущество, находящееся на ответственном хранении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учреждения.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lang w:eastAsia="ru-RU"/>
        </w:rPr>
        <w:t xml:space="preserve">Инвентаризацию имущества, переданного в аренду (безвозмездное пользование),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проводит арендатор (ссудополучатель).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Инвентаризация имущества производится по его местонахождению и в разрезе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ответственных (материально ответственных) лиц, далее – ответственные лица.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1.3. Основными целями инвентаризации являются:</w:t>
      </w:r>
    </w:p>
    <w:p w:rsidR="001221CB" w:rsidRPr="001221CB" w:rsidRDefault="001221CB" w:rsidP="001221CB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выявление фактического наличия имущества, как собственного, так и не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принадлежащего учреждению, но числящегося в бухгалтерском учете;</w:t>
      </w:r>
    </w:p>
    <w:p w:rsidR="001221CB" w:rsidRPr="001221CB" w:rsidRDefault="001221CB" w:rsidP="001221CB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сопоставление фактического наличия с данными бухгалтерского учета;</w:t>
      </w:r>
    </w:p>
    <w:p w:rsidR="001221CB" w:rsidRPr="001221CB" w:rsidRDefault="001221CB" w:rsidP="001221CB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проверка полноты отражения в учете имущества, финансовых активов и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обязательств (выявление неучтенных объектов, недостач);</w:t>
      </w:r>
    </w:p>
    <w:p w:rsidR="001221CB" w:rsidRPr="001221CB" w:rsidRDefault="001221CB" w:rsidP="001221CB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документальное подтверждение наличия имущества, финансовых активов и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обязательств;</w:t>
      </w:r>
    </w:p>
    <w:p w:rsidR="001221CB" w:rsidRPr="001221CB" w:rsidRDefault="001221CB" w:rsidP="001221CB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определение фактического состояния имущества и его оценка;</w:t>
      </w:r>
    </w:p>
    <w:p w:rsidR="001221CB" w:rsidRPr="001221CB" w:rsidRDefault="001221CB" w:rsidP="001221CB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проверка соблюдения правил содержания и эксплуатации основных средств,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использования нематериальных активов, а также правил и условий хранения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материальных запасов, денежных средств;</w:t>
      </w:r>
    </w:p>
    <w:p w:rsidR="001221CB" w:rsidRPr="001221CB" w:rsidRDefault="001221CB" w:rsidP="001221CB">
      <w:pPr>
        <w:numPr>
          <w:ilvl w:val="0"/>
          <w:numId w:val="2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выявление признаков обесценения активов.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1.4. Проведение инвентаризации обязательно:</w:t>
      </w:r>
    </w:p>
    <w:p w:rsidR="001221CB" w:rsidRPr="001221CB" w:rsidRDefault="001221CB" w:rsidP="001221CB">
      <w:pPr>
        <w:numPr>
          <w:ilvl w:val="0"/>
          <w:numId w:val="3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при передаче имущества в аренду, выкупе, продаже;</w:t>
      </w:r>
    </w:p>
    <w:p w:rsidR="001221CB" w:rsidRPr="001221CB" w:rsidRDefault="001221CB" w:rsidP="001221CB">
      <w:pPr>
        <w:numPr>
          <w:ilvl w:val="0"/>
          <w:numId w:val="3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перед составлением годовой отчетности (кроме имущества, инвентаризация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br/>
        <w:t>которого проводилась не ранее 1 октября отчетного года);</w:t>
      </w:r>
    </w:p>
    <w:p w:rsidR="001221CB" w:rsidRPr="001221CB" w:rsidRDefault="001221CB" w:rsidP="001221CB">
      <w:pPr>
        <w:numPr>
          <w:ilvl w:val="0"/>
          <w:numId w:val="3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при смене ответственных лиц;</w:t>
      </w:r>
    </w:p>
    <w:p w:rsidR="001221CB" w:rsidRPr="001221CB" w:rsidRDefault="001221CB" w:rsidP="001221CB">
      <w:pPr>
        <w:numPr>
          <w:ilvl w:val="0"/>
          <w:numId w:val="3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 выявлении фактов хищения, злоупотребления или порчи имущества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(немедленно по установлении таких фактов);</w:t>
      </w:r>
    </w:p>
    <w:p w:rsidR="001221CB" w:rsidRPr="001221CB" w:rsidRDefault="001221CB" w:rsidP="001221CB">
      <w:pPr>
        <w:numPr>
          <w:ilvl w:val="0"/>
          <w:numId w:val="3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случае стихийного бедствия, пожара и других чрезвычайных ситуаций, вызванных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экстремальными условиями (сразу же по окончании пожара или стихийного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бедствия);</w:t>
      </w:r>
    </w:p>
    <w:p w:rsidR="001221CB" w:rsidRPr="001221CB" w:rsidRDefault="001221CB" w:rsidP="001221CB">
      <w:pPr>
        <w:numPr>
          <w:ilvl w:val="0"/>
          <w:numId w:val="3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при реорганизации, изменении типа учреждения или ликвидации учреждения;</w:t>
      </w:r>
    </w:p>
    <w:p w:rsidR="001221CB" w:rsidRPr="001221CB" w:rsidRDefault="001221CB" w:rsidP="001221CB">
      <w:pPr>
        <w:numPr>
          <w:ilvl w:val="0"/>
          <w:numId w:val="3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в других случаях, предусмотренных действующим законодательством.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lang w:eastAsia="ru-RU"/>
        </w:rPr>
        <w:t xml:space="preserve">При коллективной или бригадной материальной ответственности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инвентаризацию необходимо проводить:</w:t>
      </w:r>
    </w:p>
    <w:p w:rsidR="001221CB" w:rsidRPr="001221CB" w:rsidRDefault="001221CB" w:rsidP="001221CB">
      <w:pPr>
        <w:numPr>
          <w:ilvl w:val="0"/>
          <w:numId w:val="4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при смене руководителя коллектива или бригадира;</w:t>
      </w:r>
    </w:p>
    <w:p w:rsidR="001221CB" w:rsidRPr="001221CB" w:rsidRDefault="001221CB" w:rsidP="001221CB">
      <w:pPr>
        <w:numPr>
          <w:ilvl w:val="0"/>
          <w:numId w:val="4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при выбытии из коллектива или бригады более 50 процентов работников;</w:t>
      </w:r>
    </w:p>
    <w:p w:rsidR="001221CB" w:rsidRPr="001221CB" w:rsidRDefault="001221CB" w:rsidP="001221CB">
      <w:pPr>
        <w:numPr>
          <w:ilvl w:val="0"/>
          <w:numId w:val="4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по требованию одного или нескольких членов коллектива или бригады.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2. Общий порядок и сроки проведения инвентаризации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2.1. Для проведения инвентаризации в учреждении создается постоянно действующая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инвентаризационная комиссия.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 большом объеме работ для одновременного проведения инвентаризации имущества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создаются рабочие инвентаризационные комиссии. Персональный состав постоянно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действующих и рабочих инвентаризационных комиссий утверждает руководитель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учреждения.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состав инвентаризационной комиссии включают представителей администрации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учреждения, сотрудников бухгалтерии, других специалистов.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2.2. Инвентаризации подлежит имущество учреждения, вложения в него на счете 106.00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br/>
        <w:t xml:space="preserve">«Вложения в нефинансовые активы», а также следующие финансовые активы,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обязательства и финансовые результаты: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денежные средства – счет Х.201.00.000;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расчеты по доходам – счет Х.205.00.000;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расчеты по выданным авансам – счет Х.206.00.000;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расчеты с подотчетными лицами – счет Х.208.00.000;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расчеты по ущербу имуществу и иным доходам – счет Х.209.00.000;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расчеты по принятым обязательствам – счет Х.302.00.000;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расчеты по платежам в бюджеты – счет Х.303.00.000;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прочие расчеты с кредиторами – счет Х.304.00.000;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расчеты с кредиторами по долговым обязательствам – счет Х.301.00.000;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доходы будущих периодов – счет Х.401.40.000;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расходы будущих периодов – счет Х.401.50.000;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резервы предстоящих расходов – счет Х.401.60.000.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2.3. Сроки проведения плановых инвентаризаций установлены в Графике проведения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инвентаризации.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Кроме плановых инвентаризаций, учреждение может проводить внеплановые сплошные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инвентаризации товарно-материальных ценностей. Внеплановые инвентаризации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проводятся на основании приказа руководителя.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2.4. До начала проверки фактического наличия имущества инвентаризационной комиссии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надлежит получить приходные и расходные документы или отчеты о движении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материальных ценностей и денежных средств, не сданные и не учтенные бухгалтерией на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момент проведения инвентаризации.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Председатель инвентаризационной комиссии визирует все приходные и расходные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документы, приложенные к реестрам (отчетам), с указанием «до инвентаризации на "___"»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(дата). Это служит основанием для определения остатков имущества к началу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br/>
        <w:t>инвентаризации по учетным данным.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2.5. Ответственные лица дают расписки о том, что к началу инвентаризации все расходные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и приходные документы на имущество сданы в бухгалтерию или переданы комиссии и все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ценности, поступившие на их ответственность, оприходованы, а выбывшие – списаны в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расход. Аналогичные расписки дают сотрудники, имеющие подотчетные суммы на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приобретение или доверенности на получение имущества.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2.6. Фактическое наличие имущества при инвентаризации определяют путем обязательного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подсчета, взвешивания, обмера.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2.7. Проверка фактического наличия имущества производится при обязательном участии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ответственных лиц.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2.8. Для оформления инвентаризации комиссия применяет следующие формы,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утвержденные </w:t>
      </w:r>
      <w:hyperlink r:id="rId51" w:anchor="/document/99/420266549/ZA00MAO2N0/" w:history="1">
        <w:r w:rsidRPr="001221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приказом Минфина от 30.03.2015 № 52н</w:t>
        </w:r>
      </w:hyperlink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: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– инвентаризационная опись остатков на счетах учета денежных средств (</w:t>
      </w:r>
      <w:hyperlink r:id="rId52" w:anchor="/document/140/26824/" w:tooltip="Инвентаризационная опись остатков на счетах учета денежных средств (ф. 0504082)" w:history="1">
        <w:r w:rsidRPr="001221CB">
          <w:rPr>
            <w:rFonts w:ascii="Courier New" w:eastAsia="Times New Roman" w:hAnsi="Courier New" w:cs="Courier New"/>
            <w:color w:val="0000FF"/>
            <w:sz w:val="20"/>
            <w:u w:val="single"/>
            <w:lang w:eastAsia="ru-RU"/>
          </w:rPr>
          <w:t>ф. 0504082</w:t>
        </w:r>
      </w:hyperlink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);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– инвентаризационная опись (сличительная ведомость) бланков строгой отчетности и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денежных документов (</w:t>
      </w:r>
      <w:hyperlink r:id="rId53" w:anchor="/document/140/26297/" w:tooltip="Инвентаризационная опись (сличительная ведомость) бланков строгой отчетности и денежных документов (ф. 0504086)" w:history="1">
        <w:r w:rsidRPr="001221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ф. 0504086</w:t>
        </w:r>
      </w:hyperlink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);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– инвентаризационная опись (сличительная ведомость) по объектам нефинансовых активов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(</w:t>
      </w:r>
      <w:hyperlink r:id="rId54" w:anchor="/document/140/31321/" w:tooltip="Инвентаризационная опись (сличительная ведомость) по объектам нефинансовых активов (ф. 0504087)" w:history="1">
        <w:r w:rsidRPr="001221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ф. 0504087</w:t>
        </w:r>
      </w:hyperlink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). По объектам, переданным в аренду, безвозмездное пользование, а также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полученным в аренду, безвозмездное пользование и по другим основаниям, составляются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отдельные описи (</w:t>
      </w:r>
      <w:hyperlink r:id="rId55" w:anchor="/document/140/31321/" w:tooltip="Инвентаризационная опись (сличительная ведомость) по объектам нефинансовых активов (ф. 0504087)" w:history="1">
        <w:r w:rsidRPr="001221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ф. 0504087</w:t>
        </w:r>
      </w:hyperlink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);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инвентаризационная опись наличных денежных средств (</w:t>
      </w:r>
      <w:hyperlink r:id="rId56" w:anchor="/document/140/26299/" w:tooltip="Инвентаризационная опись наличных денежных средств (ф. 0504088)" w:history="1">
        <w:r w:rsidRPr="001221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ф. 0504088</w:t>
        </w:r>
      </w:hyperlink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);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– инвентаризационная опись расчетов с покупателями, поставщиками и прочими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дебиторами и кредиторами (</w:t>
      </w:r>
      <w:hyperlink r:id="rId57" w:anchor="/document/140/26300/" w:tooltip="Инвентаризационная опись расчетов с покупателями, поставщиками и прочими дебиторами и кредиторами (ф. 0504089)" w:history="1">
        <w:r w:rsidRPr="001221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ф. 0504089</w:t>
        </w:r>
      </w:hyperlink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);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br/>
        <w:t>– инвентаризационная опись расчетов по поступлениям (</w:t>
      </w:r>
      <w:hyperlink r:id="rId58" w:anchor="/document/140/26301/" w:tooltip="Инвентаризационная опись расчетов по поступлениям (ф. 0504091)" w:history="1">
        <w:r w:rsidRPr="001221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ф. 0504091</w:t>
        </w:r>
      </w:hyperlink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);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ведомость расхождений по результатам инвентаризации (</w:t>
      </w:r>
      <w:hyperlink r:id="rId59" w:anchor="/document/140/31326/" w:tooltip="Ведомость расхождений по результатам инвентаризации (ф. 0504092)" w:history="1">
        <w:r w:rsidRPr="001221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ф. 0504092</w:t>
        </w:r>
      </w:hyperlink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);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акт о результатах инвентаризации (</w:t>
      </w:r>
      <w:hyperlink r:id="rId60" w:anchor="/document/140/31280/" w:tooltip="Акт о результатах инвентаризации (ф. 0504835)" w:history="1">
        <w:r w:rsidRPr="001221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ф. 0504835</w:t>
        </w:r>
      </w:hyperlink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);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– инвентаризационная опись задолженности по кредитам, займам (ссудам)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(ф. 0504083);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инвентаризационная опись ценных бумаг (ф. 0504081).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lang w:eastAsia="ru-RU"/>
        </w:rPr>
        <w:t>Ф</w:t>
      </w: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ормы заполняют в порядке, установленном </w:t>
      </w:r>
      <w:hyperlink r:id="rId61" w:anchor="/document/99/420266549/ZAP2F503HE/" w:tooltip="Методические указания по применению форм первичных учетных документов и формированию регистров бухгалтерского учета органами государственной власти (государственными органами), органами местного самоуправления, органами..." w:history="1">
        <w:r w:rsidRPr="001221CB">
          <w:rPr>
            <w:rFonts w:ascii="Courier New" w:eastAsia="Times New Roman" w:hAnsi="Courier New" w:cs="Courier New"/>
            <w:color w:val="0000FF"/>
            <w:sz w:val="20"/>
            <w:u w:val="single"/>
            <w:lang w:eastAsia="ru-RU"/>
          </w:rPr>
          <w:t>Методическими указаниями</w:t>
        </w:r>
      </w:hyperlink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утвержденными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hyperlink r:id="rId62" w:anchor="/document/99/420266549/ZA00MAO2N0/" w:history="1">
        <w:r w:rsidRPr="001221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приказом Минфина от 30.03.2015 № 52н</w:t>
        </w:r>
      </w:hyperlink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lang w:eastAsia="ru-RU"/>
        </w:rPr>
        <w:t xml:space="preserve">Для результатов инвентаризации расходов будущих периодов применяется акт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инвентаризации расходов будущих периодов № ИНВ-11 (ф. 0317012), утвержденный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приказом Минфина от 13.06.1995 № 49.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2.9. Инвентаризационная комиссия обеспечивает полноту и точность внесения в описи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данных о фактических остатках основных средств, нематериальных активов, материальных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запасов и другого имущества, денежных средств, финансовых активов и обязательств,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правильность и своевременность оформления материалов инвентаризации. Также комиссия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обеспечивает внесение в описи обнаруженных признаков обесценения актива.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2.10. Если инвентаризация проводится в течение нескольких дней, то помещения, где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хранятся материальные ценности, при уходе инвентаризационной комиссии должны быть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опечатаны. Во время перерывов в работе инвентаризационных комиссий (в обеденный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перерыв, в ночное время, по другим причинам) описи должны храниться в ящике (шкафу,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сейфе) в закрытом помещении, где проводится инвентаризация.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2.11. Если ответственные лица обнаружат после инвентаризации ошибки в описях, они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должны немедленно (до открытия склада, кладовой, секции и т. п.) заявить об этом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председателю инвентаризационной комиссии.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Инвентаризационная комиссия осуществляет проверку указанных фактов и в случае их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подтверждения производит исправление выявленных ошибок в установленном порядке.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3. </w:t>
      </w:r>
      <w:r w:rsidRPr="001221CB">
        <w:rPr>
          <w:rFonts w:ascii="Courier New" w:eastAsia="Times New Roman" w:hAnsi="Courier New" w:cs="Courier New"/>
          <w:b/>
          <w:bCs/>
          <w:sz w:val="20"/>
          <w:lang w:eastAsia="ru-RU"/>
        </w:rPr>
        <w:t>Особенности</w:t>
      </w:r>
      <w:r w:rsidRPr="001221C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инвентаризации отдельных видов имущества, финансовых активов,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br/>
        <w:t>обязательств и финансовых результатов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3.1. Инвентаризация основных средств проводится один раз в год перед составлением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годовой бухгалтерской отчетности. Исключение – объекты библиотечного фонда,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сроки и порядок инвентаризации которых изложены в пункте 3.2 настоящего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Положения.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Инвентаризации подлежат основные средства на балансовых счетах 101.00 «Основные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средства», на забалансовом счете 01 «Имущество, полученное в пользование».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Основные средства, которые временно отсутствуют (находятся у подрядчика на ремонте, у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сотрудников в командировке и т. д.), инвентаризируются по документам и регистрам до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момента выбытия.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Перед инвентаризацией комиссия проверяет: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есть ли инвентарные карточки, книги и описи на основные средства, как они заполнены;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состояние техпаспортов и других технических документов;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документы о государственной регистрации объектов;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документы на основные средства, которые приняли или сдали на хранение и в аренду.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 отсутствии документов комиссия должна обеспечить их получение или оформление.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При обнаружении расхождений и неточностей в регистрах бухгалтерского учета или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технической документации следует внести соответствующие исправления и уточнения.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В ходе инвентаризации комиссия проверяет: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br/>
        <w:t>– фактическое наличие объектов основных средств, эксплуатируются ли они по назначению;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физическое состояние объектов основных средств: рабочее, поломка, износ, порча и т. д.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Данные об эксплуатации и физическом состоянии комиссия указывает в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инвентаризационной описи (</w:t>
      </w:r>
      <w:hyperlink r:id="rId63" w:anchor="/document/140/31321/" w:tooltip="Инвентаризационная опись (сличительная ведомость) по объектам нефинансовых активов (ф. 0504087)" w:history="1">
        <w:r w:rsidRPr="001221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ф. 0504087</w:t>
        </w:r>
      </w:hyperlink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). Графы 8 и 9 инвентаризационной описи по НФА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комиссия заполняет следующим образом.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В графе 8 «Статус объекта учета» указываются коды статусов: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lang w:eastAsia="ru-RU"/>
        </w:rPr>
        <w:t>11 – в эксплуатации;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12 – требуется ремонт;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13 – находится на консервации;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14 – требуется модернизация;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15 – требуется реконструкция;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16 – не соответствует требованиям эксплуатации;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17 – не введен в эксплуатацию.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lang w:eastAsia="ru-RU"/>
        </w:rPr>
        <w:t>…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В графе 9 «Целевая функция актива» указываются коды функции: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lang w:eastAsia="ru-RU"/>
        </w:rPr>
        <w:t>11 – продолжить эксплуатацию;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lang w:eastAsia="ru-RU"/>
        </w:rPr>
        <w:t>12 – ремонт;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lang w:eastAsia="ru-RU"/>
        </w:rPr>
        <w:t>13 – консервация;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lang w:eastAsia="ru-RU"/>
        </w:rPr>
        <w:t>14 – модернизация, дооснащение (дооборудование);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lang w:eastAsia="ru-RU"/>
        </w:rPr>
        <w:t>15 – реконструкция;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lang w:eastAsia="ru-RU"/>
        </w:rPr>
        <w:t>16 – списание;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lang w:eastAsia="ru-RU"/>
        </w:rPr>
        <w:t>17 – утилизация.</w:t>
      </w:r>
      <w:r w:rsidRPr="001221CB">
        <w:rPr>
          <w:rFonts w:ascii="Courier New" w:eastAsia="Times New Roman" w:hAnsi="Courier New" w:cs="Courier New"/>
          <w:b/>
          <w:bCs/>
          <w:i/>
          <w:iCs/>
          <w:sz w:val="20"/>
          <w:szCs w:val="20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lang w:eastAsia="ru-RU"/>
        </w:rPr>
        <w:t>…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lang w:eastAsia="ru-RU"/>
        </w:rPr>
        <w:t xml:space="preserve">3.2. Инвентаризация библиотечных фондов проводится при смене руководителя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библиотеки, а также в следующие сроки: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наиболее ценные фонды, хранящиеся в сейфах, – ежегодно;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редчайшие и ценные фонды – один раз в три года;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остальные фонды – один раз в пять лет.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lang w:eastAsia="ru-RU"/>
        </w:rPr>
        <w:lastRenderedPageBreak/>
        <w:t xml:space="preserve">При инвентаризации библиотечного фонда комиссия проверяет книги путем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подсчета, электронные документы – по количественным показателям и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контрольным суммам.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3.3. По незавершенному капстроительству на счете 106.11 «Вложения в основные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средства – недвижимое имущество учреждения» комиссия проверяет: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нет ли в составе оборудования, которое передали на стройку, но не начали монтировать;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– состояние и причины законсервированных и временно приостановленных объектов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строительства.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 проверке используется техническая документация, акты сдачи выполненных работ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(этапов), журналы учета выполненных работ на объектах строительства и др.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Результаты инвентаризации заносятся в инвентаризационную опись (</w:t>
      </w:r>
      <w:hyperlink r:id="rId64" w:anchor="/document/140/26298/" w:tooltip="ОКУД 0504087. Инвентаризационная опись по объектам нефинансовых активов" w:history="1">
        <w:r w:rsidRPr="001221CB">
          <w:rPr>
            <w:rFonts w:ascii="Courier New" w:eastAsia="Times New Roman" w:hAnsi="Courier New" w:cs="Courier New"/>
            <w:color w:val="0000FF"/>
            <w:sz w:val="20"/>
            <w:u w:val="single"/>
            <w:lang w:eastAsia="ru-RU"/>
          </w:rPr>
          <w:t>ф. 0504087</w:t>
        </w:r>
      </w:hyperlink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). В описи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 каждому отдельному виду работ, конструктивным элементам и оборудованию комиссия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указывает наименование объекта и объем выполненных работ. В графах 8 и 9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инвентаризационной описи по НФА комиссия указывает ход реализации вложений в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соответствии с </w:t>
      </w:r>
      <w:hyperlink r:id="rId65" w:anchor="/document/99/902271090/XA00MEG2NB/" w:tooltip="Код статуса объекта указывается с учетом проведенной учреждением в ходе инвентаризации объектов капитальных вложений оценки их состояния по следующим группам:" w:history="1">
        <w:r w:rsidRPr="001221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пунктом 75</w:t>
        </w:r>
      </w:hyperlink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Инструкции, утвержденной </w:t>
      </w:r>
      <w:r w:rsidR="000656C4"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"https://vip.gosfinansy.ru/" \l "/document/99/902271090/" </w:instrText>
      </w:r>
      <w:r w:rsidR="000656C4"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1221CB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t xml:space="preserve">приказом Минфина от 25.03.2011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color w:val="0000FF"/>
          <w:sz w:val="20"/>
          <w:szCs w:val="20"/>
          <w:u w:val="single"/>
          <w:lang w:eastAsia="ru-RU"/>
        </w:rPr>
        <w:br/>
        <w:t>№ 33н</w:t>
      </w:r>
      <w:r w:rsidR="000656C4"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3.4. При инвентаризации нематериальных активов комиссия проверяет: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– есть ли свидетельства, патенты и лицензионные договоры, которые подтверждают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исключительные права учреждения на активы;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учтены ли активы на балансе и нет ли ошибок в учете.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Результаты инвентаризации заносятся в инвентаризационную опись (</w:t>
      </w:r>
      <w:hyperlink r:id="rId66" w:anchor="/document/140/26298/" w:tooltip="ОКУД 0504087. Инвентаризационная опись по объектам нефинансовых активов" w:history="1">
        <w:r w:rsidRPr="001221CB">
          <w:rPr>
            <w:rFonts w:ascii="Courier New" w:eastAsia="Times New Roman" w:hAnsi="Courier New" w:cs="Courier New"/>
            <w:color w:val="0000FF"/>
            <w:sz w:val="20"/>
            <w:u w:val="single"/>
            <w:lang w:eastAsia="ru-RU"/>
          </w:rPr>
          <w:t>ф. 0504087</w:t>
        </w:r>
      </w:hyperlink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).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Графы 8 и 9 инвентаризационной описи по НФА комиссия заполняет следующим образом.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В графе 8 «Статус объекта учета» указываются коды статусов: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lang w:eastAsia="ru-RU"/>
        </w:rPr>
        <w:t>11 – в эксплуатации;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lang w:eastAsia="ru-RU"/>
        </w:rPr>
        <w:t>14 – требуется модернизация;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lang w:eastAsia="ru-RU"/>
        </w:rPr>
        <w:lastRenderedPageBreak/>
        <w:t>16 – не соответствует требованиям эксплуатации;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lang w:eastAsia="ru-RU"/>
        </w:rPr>
        <w:t>17 – не введен в эксплуатацию.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lang w:eastAsia="ru-RU"/>
        </w:rPr>
        <w:t>…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В графе 9 «Целевая функция актива» указываются коды функции: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lang w:eastAsia="ru-RU"/>
        </w:rPr>
        <w:t>11 – продолжить эксплуатацию;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lang w:eastAsia="ru-RU"/>
        </w:rPr>
        <w:t>14 – модернизация, дооснащение (дооборудование);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lang w:eastAsia="ru-RU"/>
        </w:rPr>
        <w:t>16 – списание.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lang w:eastAsia="ru-RU"/>
        </w:rPr>
        <w:t>…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3.5. Материальные запасы комиссия проверяет по каждому ответственному лицу и по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местам хранения. При инвентаризации материальных запасов, которых нет в учреждении (в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пути, отгруженные, не оплачены в срок, на складах других организаций), проверяется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обоснованность сумм на соответствующих счетах бухучета.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Отдельные инвентаризационные описи (</w:t>
      </w:r>
      <w:hyperlink r:id="rId67" w:anchor="/document/140/26298/" w:tooltip="ОКУД 0504087. Инвентаризационная опись по объектам нефинансовых активов" w:history="1">
        <w:r w:rsidRPr="001221CB">
          <w:rPr>
            <w:rFonts w:ascii="Courier New" w:eastAsia="Times New Roman" w:hAnsi="Courier New" w:cs="Courier New"/>
            <w:color w:val="0000FF"/>
            <w:sz w:val="20"/>
            <w:u w:val="single"/>
            <w:lang w:eastAsia="ru-RU"/>
          </w:rPr>
          <w:t>ф. 0504087</w:t>
        </w:r>
      </w:hyperlink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 составляются на материальные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запасы, которые: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находятся в учреждении и распределены по ответственным лицам;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– находятся в пути. По каждой отправке в описи указывается наименование, количество и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стоимость, дата отгрузки, а также перечень и номера учетных документов;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– отгружены и не оплачены вовремя покупателями. По каждой отгрузке в описи указывается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наименование покупателя и материальных запасов, сумма, дата отгрузки, дата выписки и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номер расчетного документа;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– переданы в переработку. В описи указывается наименование перерабатывающей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организации и материальных запасов, количество, фактическая стоимость по данным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бухучета, дата передачи, номера и даты документов;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– находятся на складах других организаций. В описи указывается наименование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организации и материальных запасов, количество и стоимость.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При инвентаризации ГСМ в описи (</w:t>
      </w:r>
      <w:hyperlink r:id="rId68" w:anchor="/document/140/26298/" w:tooltip="ОКУД 0504087. Инвентаризационная опись по объектам нефинансовых активов" w:history="1">
        <w:r w:rsidRPr="001221CB">
          <w:rPr>
            <w:rFonts w:ascii="Courier New" w:eastAsia="Times New Roman" w:hAnsi="Courier New" w:cs="Courier New"/>
            <w:color w:val="0000FF"/>
            <w:sz w:val="20"/>
            <w:u w:val="single"/>
            <w:lang w:eastAsia="ru-RU"/>
          </w:rPr>
          <w:t>ф. 0504087</w:t>
        </w:r>
      </w:hyperlink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) указываются: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– остатки топлива в баках по каждому транспортному средству;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br/>
        <w:t>– топливо, которое хранится в емкостях.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Остаток топлива в баках измеряется такими способами: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– специальными измерителями или мерками;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путем слива или заправки до полного бака;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по показаниям бортового компьютера или стрелочного индикатора уровня топлива.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При инвентаризации продуктов питания комиссия: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– пломбирует подсобные помещения, подвалы и другие места, где есть отдельные входы и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выходы;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проверяет исправность весов и измерительных приборов и сроки их клеймения.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Результаты инвентаризации комиссия отражает в инвентаризационной описи (</w:t>
      </w:r>
      <w:hyperlink r:id="rId69" w:anchor="/document/140/26298/" w:tooltip="ОКУД 0504087. Инвентаризационная опись по объектам нефинансовых активов" w:history="1">
        <w:r w:rsidRPr="001221CB">
          <w:rPr>
            <w:rFonts w:ascii="Courier New" w:eastAsia="Times New Roman" w:hAnsi="Courier New" w:cs="Courier New"/>
            <w:color w:val="0000FF"/>
            <w:sz w:val="20"/>
            <w:u w:val="single"/>
            <w:lang w:eastAsia="ru-RU"/>
          </w:rPr>
          <w:t>ф. 0504087</w:t>
        </w:r>
      </w:hyperlink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).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Графы 8 и 9 инвентаризационной описи по НФА комиссия заполняет следующим образом.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В графе 8 «Статус объекта учета» указываются коды статусов: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lang w:eastAsia="ru-RU"/>
        </w:rPr>
        <w:t>51 – в запасе для использования;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lang w:eastAsia="ru-RU"/>
        </w:rPr>
        <w:t>52 – в запасе для хранения;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lang w:eastAsia="ru-RU"/>
        </w:rPr>
        <w:t>53 – ненадлежащего качества;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lang w:eastAsia="ru-RU"/>
        </w:rPr>
        <w:t>54 – поврежден;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lang w:eastAsia="ru-RU"/>
        </w:rPr>
        <w:t>55 – истек срок хранения.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lang w:eastAsia="ru-RU"/>
        </w:rPr>
        <w:t>…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В графе 9 «Целевая функция актива» указываются коды функции: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lang w:eastAsia="ru-RU"/>
        </w:rPr>
        <w:t>51 – использовать;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lang w:eastAsia="ru-RU"/>
        </w:rPr>
        <w:t>52 – продолжить хранение;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lang w:eastAsia="ru-RU"/>
        </w:rPr>
        <w:t>53 – списать;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lang w:eastAsia="ru-RU"/>
        </w:rPr>
        <w:t>54 – отремонтировать.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lang w:eastAsia="ru-RU"/>
        </w:rPr>
        <w:t>…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3.6. При инвентаризации денежных средств на лицевых и банковских счетах комиссия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br/>
        <w:t xml:space="preserve">сверяет остатки на счетах 201.11, 201.21, 201.22, 201.26, 201.27 с выписками из лицевых и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банковских счетов.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Если в бухучете числятся остатки по средствам в пути (счета 201.13, 201.23), комиссия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сверяет остатки с данными подтверждающих документов – банковскими квитанциями,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квитанциями почтового отделения, копиями сопроводительных ведомостей на сдачу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выручки инкассаторам, слипами (чеками платежных терминалов) и т. п.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lang w:eastAsia="ru-RU"/>
        </w:rPr>
        <w:t>3</w:t>
      </w: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.7. Проверку наличных денег в кассе комиссия начинает с операционных касс, в которых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ведутся расчеты через контрольно-кассовую технику. Суммы наличных денег должны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соответствовать данным книги кассира-операциониста, показателям на кассовой ленте и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счетчиках кассового аппарата.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Инвентаризации подлежат: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наличные деньги;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бланки строгой отчетности;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денежные документы;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ценные бумаги.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Инвентаризация наличных денежных средств, денежных документов и бланков строгой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отчетности производится путем полного (полистного) пересчета. При проверке бланков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строгой отчетности комиссия фиксирует начальные и конечные номера бланков.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В ходе инвентаризации кассы комиссия: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– проверяет кассовую книгу, отчеты кассира, приходные и расходные кассовые ордера,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журнал регистрации приходных и расходных кассовых ордеров, доверенности на получение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денег, реестр депонированных сумм и другие документы кассовой дисциплины;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– сверяет суммы, оприходованные в кассу, с суммами, списанными с лицевого (расчетного)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счета;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– поверяет соблюдение кассиром лимита остатка наличных денежных средств,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br/>
        <w:t>своевременность депонирования невыплаченных сумм зарплаты.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3.8. Инвентаризацию расчетов с дебиторами и кредиторами комиссия проводит с учетом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следующих особенностей: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определяет сроки возникновения задолженности;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– выявляет суммы невыплаченной зарплаты (депонированные суммы), а также переплаты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сотрудникам;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– сверяет данные бухучета с суммами в актах сверки с покупателями (заказчиками) и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поставщиками (исполнителями, подрядчиками), а также с бюджетом и внебюджетными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фондами – по налогам и взносам;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проверяет обоснованность задолженности по недостачам, хищениям и ущербам.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3.9. При инвентаризации расходов будущих периодов комиссия проверяет: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– суммы расходов из документов, подтверждающих расходы будущих периодов, – счетов,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актов, договоров, накладных;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соответствие периода учета расходов периоду, который установлен в учетной политике;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правильность сумм, списываемых на расходы текущего года.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3.10. При инвентаризации резервов предстоящих расходов комиссия проверяет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правильность их расчета и обоснованность создания.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части резерва по сомнительным долгам проверяется обоснованность сумм, которые не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погашены в установленные договорами сроки и не обеспечены соответствующими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гарантиями.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В части резерва на оплату отпусков проверяются: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количество дней неиспользованного отпуска;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среднедневная сумма расходов на оплату труда;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– сумма отчислений на обязательное пенсионное, социальное, медицинское страхование и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 страхование от несчастных случаев и профзаболеваний.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3.11. При инвентаризации доходов будущих периодов комиссия проверяет правомерность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отнесения полученных доходов к доходам будущих периодов. К доходам будущих периодов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относятся: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– доходы от аренды;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– суммы субсидии на финансовое обеспечение государственного задания по соглашению,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которое подписано в текущем году на будущий год.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Также проверяется правильность формирования оценки доходов будущих периодов.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 инвентаризации, проводимой перед годовой отчетностью, проверяется обоснованность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наличия остатков.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3.12. Инвентаризация драгоценных металлов, драгоценных камней, ювелирных и иных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изделий из них проводится в соответствии с </w:t>
      </w:r>
      <w:hyperlink r:id="rId70" w:anchor="/document/99/436706052/ZAP2CEQ3GM/" w:tooltip="III. Инвентаризация драгоценных металлов и драгоценных камней..." w:history="1">
        <w:r w:rsidRPr="001221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разделом III</w:t>
        </w:r>
      </w:hyperlink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Инструкции, утвержденной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hyperlink r:id="rId71" w:anchor="/document/99/436706052/" w:history="1">
        <w:r w:rsidRPr="001221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приказом Минфина от 09.12.2016 № 231н</w:t>
        </w:r>
      </w:hyperlink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4. Оформление результатов инвентаризации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4.1. Правильно оформленные инвентаризационной комиссией и подписанные всеми ее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членами и ответственными лицами инвентаризационные описи (сличительные ведомости),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акты о результатах инвентаризации передаются в бухгалтерию для выверки данных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фактического наличия имущественно-материальных и других ценностей, финансовых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активов и обязательств с данными бухгалтерского учета.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4.2. Выявленные расхождения в инвентаризационных описях (сличительных ведомостях)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обобщаются в ведомости расхождений по результатам инвентаризации (</w:t>
      </w:r>
      <w:hyperlink r:id="rId72" w:anchor="/document/140/31326/" w:tooltip="Ведомость расхождений по результатам инвентаризации" w:history="1">
        <w:r w:rsidRPr="001221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ф. 0504092</w:t>
        </w:r>
      </w:hyperlink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). В этом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случае она будет приложением к акту о результатах инвентаризации (</w:t>
      </w:r>
      <w:hyperlink r:id="rId73" w:anchor="/document/140/31280/" w:tooltip="Акт о результатах инвентаризации" w:history="1">
        <w:r w:rsidRPr="001221C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ф. 0504835</w:t>
        </w:r>
      </w:hyperlink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). Акт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подписывается всеми членами инвентаризационной комиссии и утверждается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br/>
        <w:t>руководителем учреждения.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4.3. После завершения инвентаризации выявленные расхождения (неучтенные объекты,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недостачи) должны быть отражены в бухгалтерском учете, а при необходимости материалы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направлены в судебные органы для предъявления гражданского иска.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4.4. Результаты инвентаризации отражаются в бухгалтерском учете и отчетности того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месяца, в котором была закончена инвентаризация, а по годовой инвентаризации – в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годовом бухгалтерском отчете.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4.5. На суммы выявленных излишков, недостач основных средств, нематериальных активов,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материальных запасов инвентаризационная комиссия требует объяснение с ответственного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лица по причинам расхождений с данными бухгалтерского учета. Приказом руководителя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создается комиссия для проведения внутреннего служебного расследования для выявления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виновного лица, допустившего возникновение несохранности доверенных ему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материальных ценностей.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График проведения инвентаризации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Инвентаризация проводится со следующей периодичностью и в сроки.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tbl>
      <w:tblPr>
        <w:tblW w:w="9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3643"/>
        <w:gridCol w:w="2386"/>
        <w:gridCol w:w="2597"/>
      </w:tblGrid>
      <w:tr w:rsidR="001221CB" w:rsidRPr="001221CB" w:rsidTr="00122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объектов </w:t>
            </w:r>
          </w:p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инвентаризации</w:t>
            </w: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инвентаризации</w:t>
            </w: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Период проведения </w:t>
            </w:r>
          </w:p>
          <w:p w:rsidR="001221CB" w:rsidRPr="001221CB" w:rsidRDefault="001221CB" w:rsidP="0012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инвентаризации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Нефинансовые активы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(основные средства,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материальные запасы,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нематериальные активы)</w:t>
            </w: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 декабря</w:t>
            </w: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Финансовые активы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(финансовые вложения,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денежные средства на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счетах, дебиторская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задолженность)</w:t>
            </w: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1 декабря</w:t>
            </w: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Ревизия кассы, соблюдение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порядка ведения кассовых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операций</w:t>
            </w:r>
          </w:p>
          <w:p w:rsidR="001221CB" w:rsidRPr="001221CB" w:rsidRDefault="001221CB" w:rsidP="001221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наличия, выдачи и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списания бланков строгой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отчетности</w:t>
            </w: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последний день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отчетного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квартала</w:t>
            </w: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Обязательства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(кредиторская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задолженность):</w:t>
            </w: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 подотчетными лицами</w:t>
            </w: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три месяца</w:t>
            </w: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 три месяца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с организациями и учреждениями </w:t>
            </w: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на 1 декабря</w:t>
            </w: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Внезапные инвентаризации 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всех видов имущества</w:t>
            </w: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 в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соответствии с приказом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руководителя или</w:t>
            </w:r>
          </w:p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учредителя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Приложение </w:t>
      </w:r>
      <w:r w:rsidRPr="001221CB">
        <w:rPr>
          <w:rFonts w:ascii="Courier New" w:eastAsia="Times New Roman" w:hAnsi="Courier New" w:cs="Courier New"/>
          <w:sz w:val="20"/>
          <w:lang w:eastAsia="ru-RU"/>
        </w:rPr>
        <w:t>4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br/>
        <w:t>к приказу от 29.12.2017 № 156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lang w:eastAsia="ru-RU"/>
        </w:rPr>
        <w:t>С</w:t>
      </w: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остав комиссии для проведения внезапной ревизии кассы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 1. В целях проверки законности и правильности осуществления хозяйственных операций с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наличными денежными средствами и другими ценностями, хранящимися в кассе учреждения,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их документального оформления и принятия к учету, создать постоянно действующую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комиссию в следующем составе:</w:t>
      </w:r>
    </w:p>
    <w:p w:rsidR="001221CB" w:rsidRPr="001221CB" w:rsidRDefault="001221CB" w:rsidP="001221CB">
      <w:pPr>
        <w:numPr>
          <w:ilvl w:val="0"/>
          <w:numId w:val="5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директор А.В. Львов (председатель комиссии);</w:t>
      </w:r>
    </w:p>
    <w:p w:rsidR="001221CB" w:rsidRPr="001221CB" w:rsidRDefault="001221CB" w:rsidP="001221CB">
      <w:pPr>
        <w:numPr>
          <w:ilvl w:val="0"/>
          <w:numId w:val="5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главный бухгалтер А.С. Глебова;</w:t>
      </w:r>
    </w:p>
    <w:p w:rsidR="001221CB" w:rsidRPr="001221CB" w:rsidRDefault="001221CB" w:rsidP="001221CB">
      <w:pPr>
        <w:numPr>
          <w:ilvl w:val="0"/>
          <w:numId w:val="5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бухгалтер В.Н. Зайцева;</w:t>
      </w:r>
    </w:p>
    <w:p w:rsidR="001221CB" w:rsidRPr="001221CB" w:rsidRDefault="001221CB" w:rsidP="001221CB">
      <w:pPr>
        <w:numPr>
          <w:ilvl w:val="0"/>
          <w:numId w:val="5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экономист А.С. Кондратьев.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 2. Возложить на комиссию следующие обязанности:</w:t>
      </w:r>
    </w:p>
    <w:p w:rsidR="001221CB" w:rsidRPr="001221CB" w:rsidRDefault="001221CB" w:rsidP="001221CB">
      <w:pPr>
        <w:numPr>
          <w:ilvl w:val="0"/>
          <w:numId w:val="6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проверка осуществления кассовых и банковских операций;</w:t>
      </w:r>
    </w:p>
    <w:p w:rsidR="001221CB" w:rsidRPr="001221CB" w:rsidRDefault="001221CB" w:rsidP="001221CB">
      <w:pPr>
        <w:numPr>
          <w:ilvl w:val="0"/>
          <w:numId w:val="6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проверка условий, обеспечивающих сохранность денежных средств и денежных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документов;</w:t>
      </w:r>
    </w:p>
    <w:p w:rsidR="001221CB" w:rsidRPr="001221CB" w:rsidRDefault="001221CB" w:rsidP="001221CB">
      <w:pPr>
        <w:numPr>
          <w:ilvl w:val="0"/>
          <w:numId w:val="6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проверка полноты и своевременности отражения в учете поступления наличных денег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 кассу;</w:t>
      </w:r>
    </w:p>
    <w:p w:rsidR="001221CB" w:rsidRPr="001221CB" w:rsidRDefault="001221CB" w:rsidP="001221CB">
      <w:pPr>
        <w:numPr>
          <w:ilvl w:val="0"/>
          <w:numId w:val="6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проверка использования полученных средств по прямому назначению;</w:t>
      </w:r>
    </w:p>
    <w:p w:rsidR="001221CB" w:rsidRPr="001221CB" w:rsidRDefault="001221CB" w:rsidP="001221CB">
      <w:pPr>
        <w:numPr>
          <w:ilvl w:val="0"/>
          <w:numId w:val="6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проверка соблюдения лимита кассы;</w:t>
      </w:r>
    </w:p>
    <w:p w:rsidR="001221CB" w:rsidRPr="001221CB" w:rsidRDefault="001221CB" w:rsidP="001221CB">
      <w:pPr>
        <w:numPr>
          <w:ilvl w:val="0"/>
          <w:numId w:val="6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проверка правильности учета бланков строгой отчетности;</w:t>
      </w:r>
    </w:p>
    <w:p w:rsidR="001221CB" w:rsidRPr="001221CB" w:rsidRDefault="001221CB" w:rsidP="001221CB">
      <w:pPr>
        <w:numPr>
          <w:ilvl w:val="0"/>
          <w:numId w:val="6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полный пересчет денежной наличности и проверка других ценностей, находящихся в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кассе;</w:t>
      </w:r>
    </w:p>
    <w:p w:rsidR="001221CB" w:rsidRPr="001221CB" w:rsidRDefault="001221CB" w:rsidP="001221CB">
      <w:pPr>
        <w:numPr>
          <w:ilvl w:val="0"/>
          <w:numId w:val="6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сверка фактического остатка денежной наличности в кассе с данными, отраженными в 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ind w:left="72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кассовой книге;</w:t>
      </w:r>
    </w:p>
    <w:p w:rsidR="001221CB" w:rsidRPr="001221CB" w:rsidRDefault="001221CB" w:rsidP="001221CB">
      <w:pPr>
        <w:numPr>
          <w:ilvl w:val="0"/>
          <w:numId w:val="6"/>
        </w:numPr>
        <w:shd w:val="clear" w:color="auto" w:fill="FFFFFF"/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t>составление акта ревизии наличных денежных средств;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lang w:eastAsia="ru-RU"/>
        </w:rPr>
        <w:t>…</w:t>
      </w:r>
    </w:p>
    <w:p w:rsidR="001221CB" w:rsidRPr="001221CB" w:rsidRDefault="001221CB" w:rsidP="001221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221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</w:t>
      </w:r>
    </w:p>
    <w:tbl>
      <w:tblPr>
        <w:tblW w:w="88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3"/>
        <w:gridCol w:w="182"/>
        <w:gridCol w:w="182"/>
        <w:gridCol w:w="182"/>
        <w:gridCol w:w="2971"/>
      </w:tblGrid>
      <w:tr w:rsidR="001221CB" w:rsidRPr="001221CB" w:rsidTr="001221CB">
        <w:trPr>
          <w:tblCellSpacing w:w="15" w:type="dxa"/>
        </w:trPr>
        <w:tc>
          <w:tcPr>
            <w:tcW w:w="0" w:type="auto"/>
            <w:vAlign w:val="bottom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приложением ознакомлены: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221CB" w:rsidRPr="001221CB" w:rsidRDefault="001221CB" w:rsidP="00122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Align w:val="bottom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221CB" w:rsidRPr="001221CB" w:rsidRDefault="001221CB" w:rsidP="00122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Align w:val="bottom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221CB" w:rsidRPr="001221CB" w:rsidRDefault="001221CB" w:rsidP="00122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Глебова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29.12.2017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221CB" w:rsidRPr="001221CB" w:rsidRDefault="001221CB" w:rsidP="00122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Align w:val="bottom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221CB" w:rsidRPr="001221CB" w:rsidRDefault="001221CB" w:rsidP="00122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vAlign w:val="bottom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221CB" w:rsidRPr="001221CB" w:rsidRDefault="001221CB" w:rsidP="00122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Кондратьев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29.12.2017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221CB" w:rsidRPr="001221CB" w:rsidRDefault="001221CB" w:rsidP="00122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Бухгалтер 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221CB" w:rsidRPr="001221CB" w:rsidRDefault="001221CB" w:rsidP="00122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 Зайцева</w:t>
            </w:r>
          </w:p>
        </w:tc>
      </w:tr>
      <w:tr w:rsidR="001221CB" w:rsidRPr="001221CB" w:rsidTr="001221CB">
        <w:trPr>
          <w:tblCellSpacing w:w="15" w:type="dxa"/>
        </w:trPr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29.12.2017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bottom"/>
            <w:hideMark/>
          </w:tcPr>
          <w:p w:rsidR="001221CB" w:rsidRPr="001221CB" w:rsidRDefault="001221CB" w:rsidP="00122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21C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A87DD0" w:rsidRPr="00A87DD0" w:rsidRDefault="00A87DD0" w:rsidP="00A87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7DD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Приложение </w:t>
      </w:r>
      <w:r w:rsidRPr="00A87DD0">
        <w:rPr>
          <w:rFonts w:ascii="Courier New" w:eastAsia="Times New Roman" w:hAnsi="Courier New" w:cs="Courier New"/>
          <w:sz w:val="20"/>
          <w:lang w:eastAsia="ru-RU"/>
        </w:rPr>
        <w:t>11</w:t>
      </w:r>
    </w:p>
    <w:p w:rsidR="00A87DD0" w:rsidRPr="00A87DD0" w:rsidRDefault="00A87DD0" w:rsidP="00A87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7DD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 приказу от 29.12.2017 № 156</w:t>
      </w:r>
    </w:p>
    <w:p w:rsidR="00A87DD0" w:rsidRPr="00A87DD0" w:rsidRDefault="00A87DD0" w:rsidP="00A87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7DD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87DD0" w:rsidRPr="00A87DD0" w:rsidRDefault="00A87DD0" w:rsidP="00A87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7DD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A87DD0" w:rsidRPr="00A87DD0" w:rsidRDefault="00A87DD0" w:rsidP="00A87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7DD0">
        <w:rPr>
          <w:rFonts w:ascii="Courier New" w:eastAsia="Times New Roman" w:hAnsi="Courier New" w:cs="Courier New"/>
          <w:sz w:val="20"/>
          <w:szCs w:val="20"/>
          <w:lang w:eastAsia="ru-RU"/>
        </w:rPr>
        <w:t>Номера журналов операций по учету исполнения бюджетной сметы расходов</w:t>
      </w:r>
    </w:p>
    <w:p w:rsidR="00A87DD0" w:rsidRPr="00A87DD0" w:rsidRDefault="00A87DD0" w:rsidP="00A87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7DD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 содержание агентства</w:t>
      </w:r>
    </w:p>
    <w:p w:rsidR="00A87DD0" w:rsidRPr="00A87DD0" w:rsidRDefault="00A87DD0" w:rsidP="00A87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7DD0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tbl>
      <w:tblPr>
        <w:tblW w:w="89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7936"/>
      </w:tblGrid>
      <w:tr w:rsidR="00A87DD0" w:rsidRPr="00A87DD0" w:rsidTr="00A87DD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87DD0" w:rsidRPr="00A87DD0" w:rsidRDefault="00A87DD0" w:rsidP="00A8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A87DD0" w:rsidRPr="00A87DD0" w:rsidRDefault="00A87DD0" w:rsidP="00A8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журнала</w:t>
            </w:r>
          </w:p>
        </w:tc>
        <w:tc>
          <w:tcPr>
            <w:tcW w:w="0" w:type="auto"/>
            <w:vAlign w:val="center"/>
            <w:hideMark/>
          </w:tcPr>
          <w:p w:rsidR="00A87DD0" w:rsidRPr="00A87DD0" w:rsidRDefault="00A87DD0" w:rsidP="00A8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журнала</w:t>
            </w:r>
          </w:p>
        </w:tc>
      </w:tr>
      <w:tr w:rsidR="00A87DD0" w:rsidRPr="00A87DD0" w:rsidTr="00A87DD0">
        <w:trPr>
          <w:tblCellSpacing w:w="15" w:type="dxa"/>
        </w:trPr>
        <w:tc>
          <w:tcPr>
            <w:tcW w:w="0" w:type="auto"/>
            <w:hideMark/>
          </w:tcPr>
          <w:p w:rsidR="00A87DD0" w:rsidRPr="00A87DD0" w:rsidRDefault="00A87DD0" w:rsidP="00A8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1-пбс</w:t>
            </w:r>
          </w:p>
        </w:tc>
        <w:tc>
          <w:tcPr>
            <w:tcW w:w="0" w:type="auto"/>
            <w:hideMark/>
          </w:tcPr>
          <w:p w:rsidR="00A87DD0" w:rsidRPr="00A87DD0" w:rsidRDefault="00A87DD0" w:rsidP="00A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операций по счету «Касса»</w:t>
            </w:r>
          </w:p>
        </w:tc>
      </w:tr>
      <w:tr w:rsidR="00A87DD0" w:rsidRPr="00A87DD0" w:rsidTr="00A87DD0">
        <w:trPr>
          <w:tblCellSpacing w:w="15" w:type="dxa"/>
        </w:trPr>
        <w:tc>
          <w:tcPr>
            <w:tcW w:w="0" w:type="auto"/>
            <w:hideMark/>
          </w:tcPr>
          <w:p w:rsidR="00A87DD0" w:rsidRPr="00A87DD0" w:rsidRDefault="00A87DD0" w:rsidP="00A8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2-пбс</w:t>
            </w:r>
          </w:p>
        </w:tc>
        <w:tc>
          <w:tcPr>
            <w:tcW w:w="0" w:type="auto"/>
            <w:hideMark/>
          </w:tcPr>
          <w:p w:rsidR="00A87DD0" w:rsidRPr="00A87DD0" w:rsidRDefault="00A87DD0" w:rsidP="00A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операций с безналичными денежными средствами (лицевой счет </w:t>
            </w:r>
          </w:p>
          <w:p w:rsidR="00A87DD0" w:rsidRPr="00A87DD0" w:rsidRDefault="00A87DD0" w:rsidP="00A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03)</w:t>
            </w:r>
          </w:p>
        </w:tc>
      </w:tr>
      <w:tr w:rsidR="00A87DD0" w:rsidRPr="00A87DD0" w:rsidTr="00A87DD0">
        <w:trPr>
          <w:tblCellSpacing w:w="15" w:type="dxa"/>
        </w:trPr>
        <w:tc>
          <w:tcPr>
            <w:tcW w:w="0" w:type="auto"/>
            <w:hideMark/>
          </w:tcPr>
          <w:p w:rsidR="00A87DD0" w:rsidRPr="00A87DD0" w:rsidRDefault="00A87DD0" w:rsidP="00A8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3-пбс</w:t>
            </w:r>
          </w:p>
        </w:tc>
        <w:tc>
          <w:tcPr>
            <w:tcW w:w="0" w:type="auto"/>
            <w:hideMark/>
          </w:tcPr>
          <w:p w:rsidR="00A87DD0" w:rsidRPr="00A87DD0" w:rsidRDefault="00A87DD0" w:rsidP="00A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операций расчетов с подотчетными лицами</w:t>
            </w:r>
          </w:p>
        </w:tc>
      </w:tr>
      <w:tr w:rsidR="00A87DD0" w:rsidRPr="00A87DD0" w:rsidTr="00A87DD0">
        <w:trPr>
          <w:tblCellSpacing w:w="15" w:type="dxa"/>
        </w:trPr>
        <w:tc>
          <w:tcPr>
            <w:tcW w:w="0" w:type="auto"/>
            <w:hideMark/>
          </w:tcPr>
          <w:p w:rsidR="00A87DD0" w:rsidRPr="00A87DD0" w:rsidRDefault="00A87DD0" w:rsidP="00A8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4-пбс</w:t>
            </w:r>
          </w:p>
        </w:tc>
        <w:tc>
          <w:tcPr>
            <w:tcW w:w="0" w:type="auto"/>
            <w:hideMark/>
          </w:tcPr>
          <w:p w:rsidR="00A87DD0" w:rsidRPr="00A87DD0" w:rsidRDefault="00A87DD0" w:rsidP="00A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операций расчетов с поставщиками и подрядчиками</w:t>
            </w:r>
          </w:p>
        </w:tc>
      </w:tr>
      <w:tr w:rsidR="00A87DD0" w:rsidRPr="00A87DD0" w:rsidTr="00A87DD0">
        <w:trPr>
          <w:tblCellSpacing w:w="15" w:type="dxa"/>
        </w:trPr>
        <w:tc>
          <w:tcPr>
            <w:tcW w:w="0" w:type="auto"/>
            <w:hideMark/>
          </w:tcPr>
          <w:p w:rsidR="00A87DD0" w:rsidRPr="00A87DD0" w:rsidRDefault="00A87DD0" w:rsidP="00A8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5-пбс</w:t>
            </w:r>
          </w:p>
        </w:tc>
        <w:tc>
          <w:tcPr>
            <w:tcW w:w="0" w:type="auto"/>
            <w:hideMark/>
          </w:tcPr>
          <w:p w:rsidR="00A87DD0" w:rsidRPr="00A87DD0" w:rsidRDefault="00A87DD0" w:rsidP="00A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операций расчетов с дебиторами по доходам</w:t>
            </w:r>
          </w:p>
        </w:tc>
      </w:tr>
      <w:tr w:rsidR="00A87DD0" w:rsidRPr="00A87DD0" w:rsidTr="00A87DD0">
        <w:trPr>
          <w:tblCellSpacing w:w="15" w:type="dxa"/>
        </w:trPr>
        <w:tc>
          <w:tcPr>
            <w:tcW w:w="0" w:type="auto"/>
            <w:hideMark/>
          </w:tcPr>
          <w:p w:rsidR="00A87DD0" w:rsidRPr="00A87DD0" w:rsidRDefault="00A87DD0" w:rsidP="00A8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6-пбс</w:t>
            </w:r>
          </w:p>
        </w:tc>
        <w:tc>
          <w:tcPr>
            <w:tcW w:w="0" w:type="auto"/>
            <w:hideMark/>
          </w:tcPr>
          <w:p w:rsidR="00A87DD0" w:rsidRPr="00A87DD0" w:rsidRDefault="00A87DD0" w:rsidP="00A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операций расчетов по оплате труда, денежному довольствию и </w:t>
            </w:r>
          </w:p>
          <w:p w:rsidR="00A87DD0" w:rsidRPr="00A87DD0" w:rsidRDefault="00A87DD0" w:rsidP="00A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стипендиям</w:t>
            </w:r>
          </w:p>
        </w:tc>
      </w:tr>
      <w:tr w:rsidR="00A87DD0" w:rsidRPr="00A87DD0" w:rsidTr="00A87DD0">
        <w:trPr>
          <w:tblCellSpacing w:w="15" w:type="dxa"/>
        </w:trPr>
        <w:tc>
          <w:tcPr>
            <w:tcW w:w="0" w:type="auto"/>
            <w:hideMark/>
          </w:tcPr>
          <w:p w:rsidR="00A87DD0" w:rsidRPr="00A87DD0" w:rsidRDefault="00A87DD0" w:rsidP="00A8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7-пбс</w:t>
            </w:r>
          </w:p>
        </w:tc>
        <w:tc>
          <w:tcPr>
            <w:tcW w:w="0" w:type="auto"/>
            <w:hideMark/>
          </w:tcPr>
          <w:p w:rsidR="00A87DD0" w:rsidRPr="00A87DD0" w:rsidRDefault="00A87DD0" w:rsidP="00A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операций по выбытию и перемещению нефинансовых активов</w:t>
            </w:r>
          </w:p>
        </w:tc>
      </w:tr>
      <w:tr w:rsidR="00A87DD0" w:rsidRPr="00A87DD0" w:rsidTr="00A87DD0">
        <w:trPr>
          <w:tblCellSpacing w:w="15" w:type="dxa"/>
        </w:trPr>
        <w:tc>
          <w:tcPr>
            <w:tcW w:w="0" w:type="auto"/>
            <w:hideMark/>
          </w:tcPr>
          <w:p w:rsidR="00A87DD0" w:rsidRPr="00A87DD0" w:rsidRDefault="00A87DD0" w:rsidP="00A8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8-пбс</w:t>
            </w:r>
          </w:p>
        </w:tc>
        <w:tc>
          <w:tcPr>
            <w:tcW w:w="0" w:type="auto"/>
            <w:hideMark/>
          </w:tcPr>
          <w:p w:rsidR="00A87DD0" w:rsidRPr="00A87DD0" w:rsidRDefault="00A87DD0" w:rsidP="00A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операций по прочим операциям</w:t>
            </w:r>
          </w:p>
        </w:tc>
      </w:tr>
      <w:tr w:rsidR="00A87DD0" w:rsidRPr="00A87DD0" w:rsidTr="00A87DD0">
        <w:trPr>
          <w:tblCellSpacing w:w="15" w:type="dxa"/>
        </w:trPr>
        <w:tc>
          <w:tcPr>
            <w:tcW w:w="990" w:type="dxa"/>
            <w:vAlign w:val="center"/>
            <w:hideMark/>
          </w:tcPr>
          <w:p w:rsidR="00A87DD0" w:rsidRPr="00A87DD0" w:rsidRDefault="00A87DD0" w:rsidP="00A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80" w:type="dxa"/>
            <w:vAlign w:val="center"/>
            <w:hideMark/>
          </w:tcPr>
          <w:p w:rsidR="00A87DD0" w:rsidRPr="00A87DD0" w:rsidRDefault="00A87DD0" w:rsidP="00A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7DD0" w:rsidRPr="00A87DD0" w:rsidRDefault="00A87DD0" w:rsidP="00A87D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87DD0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Номера журналов операций по администрируемым поступлениям и выбытиям</w:t>
      </w:r>
    </w:p>
    <w:tbl>
      <w:tblPr>
        <w:tblW w:w="90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"/>
        <w:gridCol w:w="8063"/>
      </w:tblGrid>
      <w:tr w:rsidR="00A87DD0" w:rsidRPr="00A87DD0" w:rsidTr="00A87DD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87DD0" w:rsidRPr="00A87DD0" w:rsidRDefault="00A87DD0" w:rsidP="00A8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A87DD0" w:rsidRPr="00A87DD0" w:rsidRDefault="00A87DD0" w:rsidP="00A8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журнала</w:t>
            </w:r>
          </w:p>
        </w:tc>
        <w:tc>
          <w:tcPr>
            <w:tcW w:w="0" w:type="auto"/>
            <w:vAlign w:val="center"/>
            <w:hideMark/>
          </w:tcPr>
          <w:p w:rsidR="00A87DD0" w:rsidRPr="00A87DD0" w:rsidRDefault="00A87DD0" w:rsidP="00A8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журнала</w:t>
            </w:r>
          </w:p>
        </w:tc>
      </w:tr>
      <w:tr w:rsidR="00A87DD0" w:rsidRPr="00A87DD0" w:rsidTr="00A87DD0">
        <w:trPr>
          <w:tblCellSpacing w:w="15" w:type="dxa"/>
        </w:trPr>
        <w:tc>
          <w:tcPr>
            <w:tcW w:w="0" w:type="auto"/>
            <w:hideMark/>
          </w:tcPr>
          <w:p w:rsidR="00A87DD0" w:rsidRPr="00A87DD0" w:rsidRDefault="00A87DD0" w:rsidP="00A8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2-р</w:t>
            </w:r>
          </w:p>
        </w:tc>
        <w:tc>
          <w:tcPr>
            <w:tcW w:w="0" w:type="auto"/>
            <w:hideMark/>
          </w:tcPr>
          <w:p w:rsidR="00A87DD0" w:rsidRPr="00A87DD0" w:rsidRDefault="00A87DD0" w:rsidP="00A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операций с безналичными денежными средствами (лицевой счет </w:t>
            </w:r>
          </w:p>
          <w:p w:rsidR="00A87DD0" w:rsidRPr="00A87DD0" w:rsidRDefault="00A87DD0" w:rsidP="00A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01)</w:t>
            </w:r>
          </w:p>
        </w:tc>
      </w:tr>
      <w:tr w:rsidR="00A87DD0" w:rsidRPr="00A87DD0" w:rsidTr="00A87DD0">
        <w:trPr>
          <w:tblCellSpacing w:w="15" w:type="dxa"/>
        </w:trPr>
        <w:tc>
          <w:tcPr>
            <w:tcW w:w="0" w:type="auto"/>
            <w:hideMark/>
          </w:tcPr>
          <w:p w:rsidR="00A87DD0" w:rsidRPr="00A87DD0" w:rsidRDefault="00A87DD0" w:rsidP="00A8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2-адм</w:t>
            </w:r>
          </w:p>
        </w:tc>
        <w:tc>
          <w:tcPr>
            <w:tcW w:w="0" w:type="auto"/>
            <w:hideMark/>
          </w:tcPr>
          <w:p w:rsidR="00A87DD0" w:rsidRPr="00A87DD0" w:rsidRDefault="00A87DD0" w:rsidP="00A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Журнал операций с безналичными денежными средствами (лицевой счет </w:t>
            </w:r>
          </w:p>
          <w:p w:rsidR="00A87DD0" w:rsidRPr="00A87DD0" w:rsidRDefault="00A87DD0" w:rsidP="00A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04)</w:t>
            </w:r>
          </w:p>
        </w:tc>
      </w:tr>
      <w:tr w:rsidR="00A87DD0" w:rsidRPr="00A87DD0" w:rsidTr="00A87DD0">
        <w:trPr>
          <w:tblCellSpacing w:w="15" w:type="dxa"/>
        </w:trPr>
        <w:tc>
          <w:tcPr>
            <w:tcW w:w="0" w:type="auto"/>
            <w:hideMark/>
          </w:tcPr>
          <w:p w:rsidR="00A87DD0" w:rsidRPr="00A87DD0" w:rsidRDefault="00A87DD0" w:rsidP="00A8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4-адм</w:t>
            </w:r>
          </w:p>
        </w:tc>
        <w:tc>
          <w:tcPr>
            <w:tcW w:w="0" w:type="auto"/>
            <w:hideMark/>
          </w:tcPr>
          <w:p w:rsidR="00A87DD0" w:rsidRPr="00A87DD0" w:rsidRDefault="00A87DD0" w:rsidP="00A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операций расчетов с поставщиками и подрядчиками</w:t>
            </w:r>
          </w:p>
        </w:tc>
      </w:tr>
      <w:tr w:rsidR="00A87DD0" w:rsidRPr="00A87DD0" w:rsidTr="00A87DD0">
        <w:trPr>
          <w:tblCellSpacing w:w="15" w:type="dxa"/>
        </w:trPr>
        <w:tc>
          <w:tcPr>
            <w:tcW w:w="0" w:type="auto"/>
            <w:hideMark/>
          </w:tcPr>
          <w:p w:rsidR="00A87DD0" w:rsidRPr="00A87DD0" w:rsidRDefault="00A87DD0" w:rsidP="00A8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5-адм</w:t>
            </w:r>
          </w:p>
        </w:tc>
        <w:tc>
          <w:tcPr>
            <w:tcW w:w="0" w:type="auto"/>
            <w:hideMark/>
          </w:tcPr>
          <w:p w:rsidR="00A87DD0" w:rsidRPr="00A87DD0" w:rsidRDefault="00A87DD0" w:rsidP="00A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операций расчетов с дебиторами по доходам</w:t>
            </w:r>
          </w:p>
        </w:tc>
      </w:tr>
      <w:tr w:rsidR="00A87DD0" w:rsidRPr="00A87DD0" w:rsidTr="00A87DD0">
        <w:trPr>
          <w:tblCellSpacing w:w="15" w:type="dxa"/>
        </w:trPr>
        <w:tc>
          <w:tcPr>
            <w:tcW w:w="0" w:type="auto"/>
            <w:hideMark/>
          </w:tcPr>
          <w:p w:rsidR="00A87DD0" w:rsidRPr="00A87DD0" w:rsidRDefault="00A87DD0" w:rsidP="00A87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8-адм</w:t>
            </w:r>
          </w:p>
        </w:tc>
        <w:tc>
          <w:tcPr>
            <w:tcW w:w="0" w:type="auto"/>
            <w:hideMark/>
          </w:tcPr>
          <w:p w:rsidR="00A87DD0" w:rsidRPr="00A87DD0" w:rsidRDefault="00A87DD0" w:rsidP="00A87D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операций по прочим операциям</w:t>
            </w:r>
          </w:p>
        </w:tc>
      </w:tr>
    </w:tbl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p w:rsidR="001221CB" w:rsidRDefault="001221CB"/>
    <w:sectPr w:rsidR="001221CB" w:rsidSect="00485053">
      <w:pgSz w:w="11906" w:h="16838"/>
      <w:pgMar w:top="709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5192"/>
    <w:multiLevelType w:val="multilevel"/>
    <w:tmpl w:val="285A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75138"/>
    <w:multiLevelType w:val="multilevel"/>
    <w:tmpl w:val="3C9C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468FE"/>
    <w:multiLevelType w:val="multilevel"/>
    <w:tmpl w:val="34561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CA04A7"/>
    <w:multiLevelType w:val="multilevel"/>
    <w:tmpl w:val="4302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AD2337"/>
    <w:multiLevelType w:val="multilevel"/>
    <w:tmpl w:val="4466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716671"/>
    <w:multiLevelType w:val="multilevel"/>
    <w:tmpl w:val="78BE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2"/>
  </w:compat>
  <w:rsids>
    <w:rsidRoot w:val="001221CB"/>
    <w:rsid w:val="00003586"/>
    <w:rsid w:val="0000566A"/>
    <w:rsid w:val="00006688"/>
    <w:rsid w:val="00006D3A"/>
    <w:rsid w:val="00007AA3"/>
    <w:rsid w:val="00010BA9"/>
    <w:rsid w:val="00011303"/>
    <w:rsid w:val="00012EFC"/>
    <w:rsid w:val="00015BC1"/>
    <w:rsid w:val="0001714C"/>
    <w:rsid w:val="00017A7A"/>
    <w:rsid w:val="00017D3D"/>
    <w:rsid w:val="00021921"/>
    <w:rsid w:val="00022936"/>
    <w:rsid w:val="00022B68"/>
    <w:rsid w:val="00026108"/>
    <w:rsid w:val="000278FC"/>
    <w:rsid w:val="00027A6A"/>
    <w:rsid w:val="00027F64"/>
    <w:rsid w:val="00031BD0"/>
    <w:rsid w:val="0003352F"/>
    <w:rsid w:val="000348D5"/>
    <w:rsid w:val="0003558E"/>
    <w:rsid w:val="00036358"/>
    <w:rsid w:val="00036CFF"/>
    <w:rsid w:val="00042DFC"/>
    <w:rsid w:val="000467CB"/>
    <w:rsid w:val="00054D4D"/>
    <w:rsid w:val="00055B55"/>
    <w:rsid w:val="00057AF8"/>
    <w:rsid w:val="00063EF9"/>
    <w:rsid w:val="000656C4"/>
    <w:rsid w:val="00070807"/>
    <w:rsid w:val="00070D01"/>
    <w:rsid w:val="00071EBA"/>
    <w:rsid w:val="000732D3"/>
    <w:rsid w:val="00073D77"/>
    <w:rsid w:val="00074102"/>
    <w:rsid w:val="00074E0D"/>
    <w:rsid w:val="00075856"/>
    <w:rsid w:val="00077FDE"/>
    <w:rsid w:val="00081078"/>
    <w:rsid w:val="00085961"/>
    <w:rsid w:val="00087BD1"/>
    <w:rsid w:val="00091412"/>
    <w:rsid w:val="0009157D"/>
    <w:rsid w:val="0009419F"/>
    <w:rsid w:val="00096C63"/>
    <w:rsid w:val="000A2D6C"/>
    <w:rsid w:val="000A76A5"/>
    <w:rsid w:val="000A7AB0"/>
    <w:rsid w:val="000A7D5E"/>
    <w:rsid w:val="000B01EB"/>
    <w:rsid w:val="000B2147"/>
    <w:rsid w:val="000B2F15"/>
    <w:rsid w:val="000B3056"/>
    <w:rsid w:val="000B6BAE"/>
    <w:rsid w:val="000C3DBA"/>
    <w:rsid w:val="000C5D11"/>
    <w:rsid w:val="000D00E8"/>
    <w:rsid w:val="000D15C7"/>
    <w:rsid w:val="000D679B"/>
    <w:rsid w:val="000D7B35"/>
    <w:rsid w:val="000E01BF"/>
    <w:rsid w:val="000E2CBC"/>
    <w:rsid w:val="000E6BFD"/>
    <w:rsid w:val="000F0A98"/>
    <w:rsid w:val="000F1D14"/>
    <w:rsid w:val="000F24E2"/>
    <w:rsid w:val="000F7C00"/>
    <w:rsid w:val="00101891"/>
    <w:rsid w:val="00102336"/>
    <w:rsid w:val="00104BB4"/>
    <w:rsid w:val="00105F3E"/>
    <w:rsid w:val="00106BE9"/>
    <w:rsid w:val="001106A4"/>
    <w:rsid w:val="00113806"/>
    <w:rsid w:val="001138BA"/>
    <w:rsid w:val="001156AB"/>
    <w:rsid w:val="00120562"/>
    <w:rsid w:val="00121B31"/>
    <w:rsid w:val="001221CB"/>
    <w:rsid w:val="00123036"/>
    <w:rsid w:val="00123A23"/>
    <w:rsid w:val="00126511"/>
    <w:rsid w:val="0013053E"/>
    <w:rsid w:val="00135074"/>
    <w:rsid w:val="00135E95"/>
    <w:rsid w:val="001419C8"/>
    <w:rsid w:val="001471B4"/>
    <w:rsid w:val="001476B4"/>
    <w:rsid w:val="00151882"/>
    <w:rsid w:val="00151ECC"/>
    <w:rsid w:val="00152736"/>
    <w:rsid w:val="00155685"/>
    <w:rsid w:val="00155F30"/>
    <w:rsid w:val="001578CD"/>
    <w:rsid w:val="00162EB9"/>
    <w:rsid w:val="001643F8"/>
    <w:rsid w:val="00172413"/>
    <w:rsid w:val="001725EA"/>
    <w:rsid w:val="0017274D"/>
    <w:rsid w:val="00175997"/>
    <w:rsid w:val="00176987"/>
    <w:rsid w:val="0018107C"/>
    <w:rsid w:val="001822CC"/>
    <w:rsid w:val="0018685E"/>
    <w:rsid w:val="00186A98"/>
    <w:rsid w:val="00190B3B"/>
    <w:rsid w:val="001966AE"/>
    <w:rsid w:val="001A0786"/>
    <w:rsid w:val="001A2B12"/>
    <w:rsid w:val="001A2CAC"/>
    <w:rsid w:val="001A2F06"/>
    <w:rsid w:val="001A4DA8"/>
    <w:rsid w:val="001A7970"/>
    <w:rsid w:val="001B53C2"/>
    <w:rsid w:val="001C195C"/>
    <w:rsid w:val="001C4613"/>
    <w:rsid w:val="001C6175"/>
    <w:rsid w:val="001D49AC"/>
    <w:rsid w:val="001D5024"/>
    <w:rsid w:val="001D601B"/>
    <w:rsid w:val="001D7610"/>
    <w:rsid w:val="001D7C01"/>
    <w:rsid w:val="001E1579"/>
    <w:rsid w:val="001E2672"/>
    <w:rsid w:val="001E7742"/>
    <w:rsid w:val="001F2116"/>
    <w:rsid w:val="001F3CAC"/>
    <w:rsid w:val="001F3DA4"/>
    <w:rsid w:val="001F6B0B"/>
    <w:rsid w:val="00202E03"/>
    <w:rsid w:val="002065CC"/>
    <w:rsid w:val="002073CC"/>
    <w:rsid w:val="0021055D"/>
    <w:rsid w:val="00210664"/>
    <w:rsid w:val="0021759B"/>
    <w:rsid w:val="0022024D"/>
    <w:rsid w:val="00221C7E"/>
    <w:rsid w:val="00222E4E"/>
    <w:rsid w:val="00224CB4"/>
    <w:rsid w:val="00231827"/>
    <w:rsid w:val="00231D8F"/>
    <w:rsid w:val="0023359D"/>
    <w:rsid w:val="00233BDE"/>
    <w:rsid w:val="002362DC"/>
    <w:rsid w:val="00237434"/>
    <w:rsid w:val="00240AE9"/>
    <w:rsid w:val="00244849"/>
    <w:rsid w:val="00244AAA"/>
    <w:rsid w:val="00246003"/>
    <w:rsid w:val="002467BF"/>
    <w:rsid w:val="00247745"/>
    <w:rsid w:val="00250D13"/>
    <w:rsid w:val="002546C5"/>
    <w:rsid w:val="00260053"/>
    <w:rsid w:val="0026023B"/>
    <w:rsid w:val="00262594"/>
    <w:rsid w:val="00262682"/>
    <w:rsid w:val="002635A7"/>
    <w:rsid w:val="0026754C"/>
    <w:rsid w:val="00267D12"/>
    <w:rsid w:val="002705B6"/>
    <w:rsid w:val="00273B6C"/>
    <w:rsid w:val="00275FDF"/>
    <w:rsid w:val="002804B8"/>
    <w:rsid w:val="00281449"/>
    <w:rsid w:val="002822C3"/>
    <w:rsid w:val="0028292F"/>
    <w:rsid w:val="00285C66"/>
    <w:rsid w:val="00286A1D"/>
    <w:rsid w:val="00290AFF"/>
    <w:rsid w:val="00292100"/>
    <w:rsid w:val="00294CA3"/>
    <w:rsid w:val="00296436"/>
    <w:rsid w:val="002A0AFD"/>
    <w:rsid w:val="002A32DC"/>
    <w:rsid w:val="002A37AE"/>
    <w:rsid w:val="002B0FF8"/>
    <w:rsid w:val="002B5087"/>
    <w:rsid w:val="002B5F2B"/>
    <w:rsid w:val="002B6F2B"/>
    <w:rsid w:val="002C1938"/>
    <w:rsid w:val="002C1D4C"/>
    <w:rsid w:val="002C1FFD"/>
    <w:rsid w:val="002C3A28"/>
    <w:rsid w:val="002C3F14"/>
    <w:rsid w:val="002D63A5"/>
    <w:rsid w:val="002D68C7"/>
    <w:rsid w:val="002D7538"/>
    <w:rsid w:val="002D7A1C"/>
    <w:rsid w:val="002E06F1"/>
    <w:rsid w:val="002E316E"/>
    <w:rsid w:val="002E4AFE"/>
    <w:rsid w:val="002E657D"/>
    <w:rsid w:val="002F3DBA"/>
    <w:rsid w:val="002F5051"/>
    <w:rsid w:val="002F5462"/>
    <w:rsid w:val="00310B4B"/>
    <w:rsid w:val="0031282A"/>
    <w:rsid w:val="00313FED"/>
    <w:rsid w:val="00314C17"/>
    <w:rsid w:val="0031599E"/>
    <w:rsid w:val="00315DF4"/>
    <w:rsid w:val="0031703B"/>
    <w:rsid w:val="003302CA"/>
    <w:rsid w:val="003307AD"/>
    <w:rsid w:val="003326ED"/>
    <w:rsid w:val="003330B2"/>
    <w:rsid w:val="003402DD"/>
    <w:rsid w:val="00340E22"/>
    <w:rsid w:val="003426BB"/>
    <w:rsid w:val="00342755"/>
    <w:rsid w:val="003527B5"/>
    <w:rsid w:val="00352848"/>
    <w:rsid w:val="003530F4"/>
    <w:rsid w:val="003542C3"/>
    <w:rsid w:val="00354B7D"/>
    <w:rsid w:val="00356FBB"/>
    <w:rsid w:val="00357696"/>
    <w:rsid w:val="0036286C"/>
    <w:rsid w:val="00362E02"/>
    <w:rsid w:val="003654DE"/>
    <w:rsid w:val="003660FE"/>
    <w:rsid w:val="00367A37"/>
    <w:rsid w:val="00367EBE"/>
    <w:rsid w:val="00372C99"/>
    <w:rsid w:val="00373727"/>
    <w:rsid w:val="00374D19"/>
    <w:rsid w:val="00383D21"/>
    <w:rsid w:val="003845B2"/>
    <w:rsid w:val="00385860"/>
    <w:rsid w:val="003863D7"/>
    <w:rsid w:val="00386F87"/>
    <w:rsid w:val="0039570C"/>
    <w:rsid w:val="003B0236"/>
    <w:rsid w:val="003B0ED8"/>
    <w:rsid w:val="003B1DCC"/>
    <w:rsid w:val="003B2F20"/>
    <w:rsid w:val="003C1FBF"/>
    <w:rsid w:val="003C329A"/>
    <w:rsid w:val="003C4E95"/>
    <w:rsid w:val="003C6B92"/>
    <w:rsid w:val="003D3387"/>
    <w:rsid w:val="003D7B4D"/>
    <w:rsid w:val="003E3A92"/>
    <w:rsid w:val="003F13F2"/>
    <w:rsid w:val="003F38F5"/>
    <w:rsid w:val="003F6536"/>
    <w:rsid w:val="003F732C"/>
    <w:rsid w:val="00400EC0"/>
    <w:rsid w:val="00401FFA"/>
    <w:rsid w:val="004022EE"/>
    <w:rsid w:val="00402C38"/>
    <w:rsid w:val="0040333A"/>
    <w:rsid w:val="004040FB"/>
    <w:rsid w:val="00404C68"/>
    <w:rsid w:val="004067C4"/>
    <w:rsid w:val="004068CB"/>
    <w:rsid w:val="00406B15"/>
    <w:rsid w:val="00411484"/>
    <w:rsid w:val="0041357F"/>
    <w:rsid w:val="0041429A"/>
    <w:rsid w:val="00415E70"/>
    <w:rsid w:val="00417F1D"/>
    <w:rsid w:val="004222F1"/>
    <w:rsid w:val="0042316B"/>
    <w:rsid w:val="00423D5E"/>
    <w:rsid w:val="004271AE"/>
    <w:rsid w:val="004277C3"/>
    <w:rsid w:val="0043432E"/>
    <w:rsid w:val="00435DA3"/>
    <w:rsid w:val="00437B22"/>
    <w:rsid w:val="0044007A"/>
    <w:rsid w:val="00440F11"/>
    <w:rsid w:val="00442D5F"/>
    <w:rsid w:val="004450E9"/>
    <w:rsid w:val="004456D5"/>
    <w:rsid w:val="00453BF8"/>
    <w:rsid w:val="00454134"/>
    <w:rsid w:val="00454394"/>
    <w:rsid w:val="00454419"/>
    <w:rsid w:val="004568BE"/>
    <w:rsid w:val="00457F24"/>
    <w:rsid w:val="00463D5F"/>
    <w:rsid w:val="00466DCC"/>
    <w:rsid w:val="00467C36"/>
    <w:rsid w:val="00471750"/>
    <w:rsid w:val="004812E4"/>
    <w:rsid w:val="00485053"/>
    <w:rsid w:val="00486EAC"/>
    <w:rsid w:val="00487D50"/>
    <w:rsid w:val="004969FB"/>
    <w:rsid w:val="00496F16"/>
    <w:rsid w:val="004A0D2F"/>
    <w:rsid w:val="004A17F0"/>
    <w:rsid w:val="004A23C8"/>
    <w:rsid w:val="004A5490"/>
    <w:rsid w:val="004A723C"/>
    <w:rsid w:val="004B0325"/>
    <w:rsid w:val="004B3722"/>
    <w:rsid w:val="004C14F2"/>
    <w:rsid w:val="004C4B5D"/>
    <w:rsid w:val="004D210E"/>
    <w:rsid w:val="004E3869"/>
    <w:rsid w:val="004E396C"/>
    <w:rsid w:val="004E4147"/>
    <w:rsid w:val="004E495D"/>
    <w:rsid w:val="004E7EBD"/>
    <w:rsid w:val="004F015D"/>
    <w:rsid w:val="004F1DAD"/>
    <w:rsid w:val="004F1F07"/>
    <w:rsid w:val="004F2FC3"/>
    <w:rsid w:val="004F326A"/>
    <w:rsid w:val="004F397D"/>
    <w:rsid w:val="004F7F68"/>
    <w:rsid w:val="00505FAD"/>
    <w:rsid w:val="00507D6C"/>
    <w:rsid w:val="00511CED"/>
    <w:rsid w:val="00511D97"/>
    <w:rsid w:val="005139A7"/>
    <w:rsid w:val="0051452D"/>
    <w:rsid w:val="0052246A"/>
    <w:rsid w:val="00522663"/>
    <w:rsid w:val="00522F8A"/>
    <w:rsid w:val="00524907"/>
    <w:rsid w:val="005251B1"/>
    <w:rsid w:val="005262AE"/>
    <w:rsid w:val="00527A2C"/>
    <w:rsid w:val="005301E5"/>
    <w:rsid w:val="005317CC"/>
    <w:rsid w:val="00533834"/>
    <w:rsid w:val="0053692A"/>
    <w:rsid w:val="005406FE"/>
    <w:rsid w:val="005414F9"/>
    <w:rsid w:val="00542F63"/>
    <w:rsid w:val="00545D98"/>
    <w:rsid w:val="00547B06"/>
    <w:rsid w:val="00551A98"/>
    <w:rsid w:val="0055279F"/>
    <w:rsid w:val="00552F6E"/>
    <w:rsid w:val="005537ED"/>
    <w:rsid w:val="0055543E"/>
    <w:rsid w:val="005616F1"/>
    <w:rsid w:val="00563F38"/>
    <w:rsid w:val="00567389"/>
    <w:rsid w:val="0057277D"/>
    <w:rsid w:val="00580EB6"/>
    <w:rsid w:val="0058251C"/>
    <w:rsid w:val="00582771"/>
    <w:rsid w:val="00582EAC"/>
    <w:rsid w:val="00585472"/>
    <w:rsid w:val="005874EB"/>
    <w:rsid w:val="00590224"/>
    <w:rsid w:val="0059035F"/>
    <w:rsid w:val="00592683"/>
    <w:rsid w:val="00593541"/>
    <w:rsid w:val="005944D0"/>
    <w:rsid w:val="00595943"/>
    <w:rsid w:val="005959CE"/>
    <w:rsid w:val="00596426"/>
    <w:rsid w:val="00597388"/>
    <w:rsid w:val="00597760"/>
    <w:rsid w:val="005A1A27"/>
    <w:rsid w:val="005C1750"/>
    <w:rsid w:val="005C1AE8"/>
    <w:rsid w:val="005C2BB3"/>
    <w:rsid w:val="005C3BEC"/>
    <w:rsid w:val="005C505A"/>
    <w:rsid w:val="005C6326"/>
    <w:rsid w:val="005C6F04"/>
    <w:rsid w:val="005D07CF"/>
    <w:rsid w:val="005D388E"/>
    <w:rsid w:val="005D3B83"/>
    <w:rsid w:val="005D4FC1"/>
    <w:rsid w:val="005E0DD0"/>
    <w:rsid w:val="005E1D10"/>
    <w:rsid w:val="005E479E"/>
    <w:rsid w:val="005E4884"/>
    <w:rsid w:val="005E6B7F"/>
    <w:rsid w:val="005E784D"/>
    <w:rsid w:val="005F004D"/>
    <w:rsid w:val="005F0786"/>
    <w:rsid w:val="005F1D00"/>
    <w:rsid w:val="005F2F85"/>
    <w:rsid w:val="005F3531"/>
    <w:rsid w:val="005F373F"/>
    <w:rsid w:val="005F4C6E"/>
    <w:rsid w:val="005F5DF6"/>
    <w:rsid w:val="005F6325"/>
    <w:rsid w:val="005F6DBE"/>
    <w:rsid w:val="005F7A37"/>
    <w:rsid w:val="00600091"/>
    <w:rsid w:val="00600DE3"/>
    <w:rsid w:val="0060108E"/>
    <w:rsid w:val="00602052"/>
    <w:rsid w:val="0060491F"/>
    <w:rsid w:val="00605A45"/>
    <w:rsid w:val="00605B22"/>
    <w:rsid w:val="00607086"/>
    <w:rsid w:val="00613619"/>
    <w:rsid w:val="00615C5F"/>
    <w:rsid w:val="00616312"/>
    <w:rsid w:val="00622552"/>
    <w:rsid w:val="006235FA"/>
    <w:rsid w:val="00623C39"/>
    <w:rsid w:val="0063357B"/>
    <w:rsid w:val="0063478E"/>
    <w:rsid w:val="00640587"/>
    <w:rsid w:val="006463EA"/>
    <w:rsid w:val="00654189"/>
    <w:rsid w:val="006575BE"/>
    <w:rsid w:val="006660B6"/>
    <w:rsid w:val="006701B9"/>
    <w:rsid w:val="00672400"/>
    <w:rsid w:val="00674317"/>
    <w:rsid w:val="00676F01"/>
    <w:rsid w:val="00681E95"/>
    <w:rsid w:val="006826A2"/>
    <w:rsid w:val="006840D5"/>
    <w:rsid w:val="006858D5"/>
    <w:rsid w:val="00685D1C"/>
    <w:rsid w:val="0068731F"/>
    <w:rsid w:val="00687429"/>
    <w:rsid w:val="00691531"/>
    <w:rsid w:val="00692D0D"/>
    <w:rsid w:val="00693173"/>
    <w:rsid w:val="00693724"/>
    <w:rsid w:val="006A0049"/>
    <w:rsid w:val="006A1A37"/>
    <w:rsid w:val="006A1A50"/>
    <w:rsid w:val="006A21E6"/>
    <w:rsid w:val="006A2503"/>
    <w:rsid w:val="006A2634"/>
    <w:rsid w:val="006A2E86"/>
    <w:rsid w:val="006A4934"/>
    <w:rsid w:val="006A7604"/>
    <w:rsid w:val="006B0448"/>
    <w:rsid w:val="006B1764"/>
    <w:rsid w:val="006B1811"/>
    <w:rsid w:val="006B251B"/>
    <w:rsid w:val="006B57C5"/>
    <w:rsid w:val="006B6899"/>
    <w:rsid w:val="006B6B36"/>
    <w:rsid w:val="006C18ED"/>
    <w:rsid w:val="006C31A7"/>
    <w:rsid w:val="006C6B8F"/>
    <w:rsid w:val="006D0FE0"/>
    <w:rsid w:val="006D2098"/>
    <w:rsid w:val="006D2C62"/>
    <w:rsid w:val="006D57D5"/>
    <w:rsid w:val="006E0A3C"/>
    <w:rsid w:val="006E1A97"/>
    <w:rsid w:val="006E3139"/>
    <w:rsid w:val="006E62E6"/>
    <w:rsid w:val="006F0C47"/>
    <w:rsid w:val="006F2816"/>
    <w:rsid w:val="006F55BF"/>
    <w:rsid w:val="006F5861"/>
    <w:rsid w:val="006F78DF"/>
    <w:rsid w:val="00700135"/>
    <w:rsid w:val="00700B67"/>
    <w:rsid w:val="00704F56"/>
    <w:rsid w:val="0070742F"/>
    <w:rsid w:val="00710AD6"/>
    <w:rsid w:val="007119FF"/>
    <w:rsid w:val="00716858"/>
    <w:rsid w:val="00717754"/>
    <w:rsid w:val="00717BD7"/>
    <w:rsid w:val="0072237D"/>
    <w:rsid w:val="0072292D"/>
    <w:rsid w:val="00724749"/>
    <w:rsid w:val="007272C9"/>
    <w:rsid w:val="007306CD"/>
    <w:rsid w:val="00736EF2"/>
    <w:rsid w:val="0073704B"/>
    <w:rsid w:val="007370BD"/>
    <w:rsid w:val="00741E8E"/>
    <w:rsid w:val="00743952"/>
    <w:rsid w:val="00745965"/>
    <w:rsid w:val="007506CF"/>
    <w:rsid w:val="00751D41"/>
    <w:rsid w:val="0075597F"/>
    <w:rsid w:val="0076301B"/>
    <w:rsid w:val="007670AB"/>
    <w:rsid w:val="00771176"/>
    <w:rsid w:val="0077210A"/>
    <w:rsid w:val="0077422F"/>
    <w:rsid w:val="007770A0"/>
    <w:rsid w:val="00781AC1"/>
    <w:rsid w:val="00782FF5"/>
    <w:rsid w:val="007839BF"/>
    <w:rsid w:val="00783D38"/>
    <w:rsid w:val="007859F3"/>
    <w:rsid w:val="007868AF"/>
    <w:rsid w:val="00786C8E"/>
    <w:rsid w:val="00791DCB"/>
    <w:rsid w:val="007921E4"/>
    <w:rsid w:val="0079258C"/>
    <w:rsid w:val="00794A13"/>
    <w:rsid w:val="00796611"/>
    <w:rsid w:val="00796927"/>
    <w:rsid w:val="007975D0"/>
    <w:rsid w:val="007A17E8"/>
    <w:rsid w:val="007A320A"/>
    <w:rsid w:val="007A37DC"/>
    <w:rsid w:val="007A5266"/>
    <w:rsid w:val="007A6884"/>
    <w:rsid w:val="007B1B1B"/>
    <w:rsid w:val="007B21E9"/>
    <w:rsid w:val="007B2972"/>
    <w:rsid w:val="007B50CA"/>
    <w:rsid w:val="007B64D0"/>
    <w:rsid w:val="007B76FA"/>
    <w:rsid w:val="007C074E"/>
    <w:rsid w:val="007C2C1F"/>
    <w:rsid w:val="007C2D29"/>
    <w:rsid w:val="007C3E09"/>
    <w:rsid w:val="007C764A"/>
    <w:rsid w:val="007C7A4F"/>
    <w:rsid w:val="007D0411"/>
    <w:rsid w:val="007D0C98"/>
    <w:rsid w:val="007D1330"/>
    <w:rsid w:val="007D1933"/>
    <w:rsid w:val="007D7A33"/>
    <w:rsid w:val="007E24E3"/>
    <w:rsid w:val="007E2FA8"/>
    <w:rsid w:val="007E44A4"/>
    <w:rsid w:val="007E76CB"/>
    <w:rsid w:val="007F11AC"/>
    <w:rsid w:val="007F2373"/>
    <w:rsid w:val="007F3CD8"/>
    <w:rsid w:val="00800001"/>
    <w:rsid w:val="00805159"/>
    <w:rsid w:val="0080592B"/>
    <w:rsid w:val="0080760D"/>
    <w:rsid w:val="00810DBE"/>
    <w:rsid w:val="00811A97"/>
    <w:rsid w:val="00814443"/>
    <w:rsid w:val="00814C7E"/>
    <w:rsid w:val="00815C70"/>
    <w:rsid w:val="00821942"/>
    <w:rsid w:val="00821DC2"/>
    <w:rsid w:val="00824E97"/>
    <w:rsid w:val="008278E7"/>
    <w:rsid w:val="00833761"/>
    <w:rsid w:val="0083493E"/>
    <w:rsid w:val="008400E7"/>
    <w:rsid w:val="00840864"/>
    <w:rsid w:val="0084261D"/>
    <w:rsid w:val="008430D8"/>
    <w:rsid w:val="00843460"/>
    <w:rsid w:val="00844259"/>
    <w:rsid w:val="00847411"/>
    <w:rsid w:val="00850EFD"/>
    <w:rsid w:val="008519EB"/>
    <w:rsid w:val="008521FB"/>
    <w:rsid w:val="00853253"/>
    <w:rsid w:val="00853957"/>
    <w:rsid w:val="00853A17"/>
    <w:rsid w:val="008612BC"/>
    <w:rsid w:val="008643AB"/>
    <w:rsid w:val="008654EC"/>
    <w:rsid w:val="00866CD8"/>
    <w:rsid w:val="00867604"/>
    <w:rsid w:val="008756C0"/>
    <w:rsid w:val="008758CE"/>
    <w:rsid w:val="00880658"/>
    <w:rsid w:val="0088102B"/>
    <w:rsid w:val="00881A3A"/>
    <w:rsid w:val="00883B74"/>
    <w:rsid w:val="008854B6"/>
    <w:rsid w:val="0089553E"/>
    <w:rsid w:val="0089606A"/>
    <w:rsid w:val="008A00EE"/>
    <w:rsid w:val="008A2C42"/>
    <w:rsid w:val="008A43CC"/>
    <w:rsid w:val="008A70C6"/>
    <w:rsid w:val="008A7AD9"/>
    <w:rsid w:val="008B30FE"/>
    <w:rsid w:val="008B4FFE"/>
    <w:rsid w:val="008C0228"/>
    <w:rsid w:val="008C0D7A"/>
    <w:rsid w:val="008C1D44"/>
    <w:rsid w:val="008C2EFA"/>
    <w:rsid w:val="008C4385"/>
    <w:rsid w:val="008C570C"/>
    <w:rsid w:val="008C5DAF"/>
    <w:rsid w:val="008C66F9"/>
    <w:rsid w:val="008C6BF9"/>
    <w:rsid w:val="008C7E6A"/>
    <w:rsid w:val="008D2B2C"/>
    <w:rsid w:val="008D2E26"/>
    <w:rsid w:val="008D4263"/>
    <w:rsid w:val="008D6311"/>
    <w:rsid w:val="008E067E"/>
    <w:rsid w:val="008E0B9F"/>
    <w:rsid w:val="008E18B7"/>
    <w:rsid w:val="008E1DA3"/>
    <w:rsid w:val="008E4652"/>
    <w:rsid w:val="008E5447"/>
    <w:rsid w:val="008E7286"/>
    <w:rsid w:val="008F2355"/>
    <w:rsid w:val="008F291C"/>
    <w:rsid w:val="008F2C9C"/>
    <w:rsid w:val="008F5327"/>
    <w:rsid w:val="008F7138"/>
    <w:rsid w:val="00901567"/>
    <w:rsid w:val="00902BE9"/>
    <w:rsid w:val="0090364C"/>
    <w:rsid w:val="0090418D"/>
    <w:rsid w:val="009046AB"/>
    <w:rsid w:val="00907CAF"/>
    <w:rsid w:val="00911332"/>
    <w:rsid w:val="0091267B"/>
    <w:rsid w:val="00913984"/>
    <w:rsid w:val="00913DA6"/>
    <w:rsid w:val="009155AD"/>
    <w:rsid w:val="009156AA"/>
    <w:rsid w:val="00917D43"/>
    <w:rsid w:val="009209DD"/>
    <w:rsid w:val="00924F0F"/>
    <w:rsid w:val="0092590E"/>
    <w:rsid w:val="00926E05"/>
    <w:rsid w:val="00930EE4"/>
    <w:rsid w:val="00930FFB"/>
    <w:rsid w:val="0093327D"/>
    <w:rsid w:val="009334B6"/>
    <w:rsid w:val="00934FF4"/>
    <w:rsid w:val="00936765"/>
    <w:rsid w:val="00936BBC"/>
    <w:rsid w:val="00940A27"/>
    <w:rsid w:val="00942108"/>
    <w:rsid w:val="00945054"/>
    <w:rsid w:val="00945209"/>
    <w:rsid w:val="0095288E"/>
    <w:rsid w:val="00954977"/>
    <w:rsid w:val="009565C4"/>
    <w:rsid w:val="0095703F"/>
    <w:rsid w:val="009570B9"/>
    <w:rsid w:val="00957EC1"/>
    <w:rsid w:val="009636D2"/>
    <w:rsid w:val="00965F6F"/>
    <w:rsid w:val="00970714"/>
    <w:rsid w:val="009726A5"/>
    <w:rsid w:val="009778F9"/>
    <w:rsid w:val="00981954"/>
    <w:rsid w:val="009823B8"/>
    <w:rsid w:val="00982646"/>
    <w:rsid w:val="00984738"/>
    <w:rsid w:val="0098683F"/>
    <w:rsid w:val="00991CC2"/>
    <w:rsid w:val="009944E4"/>
    <w:rsid w:val="009A0615"/>
    <w:rsid w:val="009A089D"/>
    <w:rsid w:val="009A38E1"/>
    <w:rsid w:val="009A4DF9"/>
    <w:rsid w:val="009A6900"/>
    <w:rsid w:val="009A725C"/>
    <w:rsid w:val="009A7EDD"/>
    <w:rsid w:val="009B0AC5"/>
    <w:rsid w:val="009B26D8"/>
    <w:rsid w:val="009B2DBC"/>
    <w:rsid w:val="009B4068"/>
    <w:rsid w:val="009B7442"/>
    <w:rsid w:val="009C164D"/>
    <w:rsid w:val="009C3C83"/>
    <w:rsid w:val="009C56E5"/>
    <w:rsid w:val="009C6F86"/>
    <w:rsid w:val="009C75F8"/>
    <w:rsid w:val="009D58C7"/>
    <w:rsid w:val="009D6B99"/>
    <w:rsid w:val="009E0610"/>
    <w:rsid w:val="009E278A"/>
    <w:rsid w:val="009E6700"/>
    <w:rsid w:val="009E78C2"/>
    <w:rsid w:val="009F10D8"/>
    <w:rsid w:val="009F2A16"/>
    <w:rsid w:val="009F2A86"/>
    <w:rsid w:val="009F392D"/>
    <w:rsid w:val="009F7703"/>
    <w:rsid w:val="00A0011F"/>
    <w:rsid w:val="00A00A59"/>
    <w:rsid w:val="00A02E55"/>
    <w:rsid w:val="00A040F6"/>
    <w:rsid w:val="00A0450D"/>
    <w:rsid w:val="00A074C7"/>
    <w:rsid w:val="00A1297C"/>
    <w:rsid w:val="00A13516"/>
    <w:rsid w:val="00A144AC"/>
    <w:rsid w:val="00A15793"/>
    <w:rsid w:val="00A172A2"/>
    <w:rsid w:val="00A2188B"/>
    <w:rsid w:val="00A21BBF"/>
    <w:rsid w:val="00A2297D"/>
    <w:rsid w:val="00A23AE9"/>
    <w:rsid w:val="00A25283"/>
    <w:rsid w:val="00A25498"/>
    <w:rsid w:val="00A254C3"/>
    <w:rsid w:val="00A26895"/>
    <w:rsid w:val="00A30718"/>
    <w:rsid w:val="00A32CF6"/>
    <w:rsid w:val="00A349CC"/>
    <w:rsid w:val="00A34BAD"/>
    <w:rsid w:val="00A35A89"/>
    <w:rsid w:val="00A36BFB"/>
    <w:rsid w:val="00A517DE"/>
    <w:rsid w:val="00A54D7A"/>
    <w:rsid w:val="00A62AE2"/>
    <w:rsid w:val="00A653C4"/>
    <w:rsid w:val="00A67D9D"/>
    <w:rsid w:val="00A7164D"/>
    <w:rsid w:val="00A71A39"/>
    <w:rsid w:val="00A72151"/>
    <w:rsid w:val="00A72235"/>
    <w:rsid w:val="00A7738E"/>
    <w:rsid w:val="00A82EF7"/>
    <w:rsid w:val="00A84FCB"/>
    <w:rsid w:val="00A851F3"/>
    <w:rsid w:val="00A87DD0"/>
    <w:rsid w:val="00A87E18"/>
    <w:rsid w:val="00A9027B"/>
    <w:rsid w:val="00A91603"/>
    <w:rsid w:val="00A91B9E"/>
    <w:rsid w:val="00A91BC3"/>
    <w:rsid w:val="00A92DE5"/>
    <w:rsid w:val="00A9604B"/>
    <w:rsid w:val="00A96DBD"/>
    <w:rsid w:val="00A96F16"/>
    <w:rsid w:val="00AA0C6E"/>
    <w:rsid w:val="00AA3236"/>
    <w:rsid w:val="00AA48A6"/>
    <w:rsid w:val="00AA4B8E"/>
    <w:rsid w:val="00AA4C2E"/>
    <w:rsid w:val="00AA7257"/>
    <w:rsid w:val="00AA731D"/>
    <w:rsid w:val="00AA7DE1"/>
    <w:rsid w:val="00AB0C1D"/>
    <w:rsid w:val="00AB22F8"/>
    <w:rsid w:val="00AB239B"/>
    <w:rsid w:val="00AB2E8F"/>
    <w:rsid w:val="00AB3D63"/>
    <w:rsid w:val="00AB63AE"/>
    <w:rsid w:val="00AB6DD9"/>
    <w:rsid w:val="00AC67AA"/>
    <w:rsid w:val="00AD0F60"/>
    <w:rsid w:val="00AD154C"/>
    <w:rsid w:val="00AD2AA2"/>
    <w:rsid w:val="00AD3310"/>
    <w:rsid w:val="00AE1544"/>
    <w:rsid w:val="00AE291C"/>
    <w:rsid w:val="00AE67AC"/>
    <w:rsid w:val="00AE75BB"/>
    <w:rsid w:val="00AF24B0"/>
    <w:rsid w:val="00AF31CA"/>
    <w:rsid w:val="00AF42F4"/>
    <w:rsid w:val="00AF4AC0"/>
    <w:rsid w:val="00AF63A8"/>
    <w:rsid w:val="00B009E1"/>
    <w:rsid w:val="00B00BEC"/>
    <w:rsid w:val="00B015A9"/>
    <w:rsid w:val="00B04DF8"/>
    <w:rsid w:val="00B059DF"/>
    <w:rsid w:val="00B07236"/>
    <w:rsid w:val="00B10211"/>
    <w:rsid w:val="00B1395C"/>
    <w:rsid w:val="00B155FE"/>
    <w:rsid w:val="00B17330"/>
    <w:rsid w:val="00B2062E"/>
    <w:rsid w:val="00B22A95"/>
    <w:rsid w:val="00B23976"/>
    <w:rsid w:val="00B23C9D"/>
    <w:rsid w:val="00B247AB"/>
    <w:rsid w:val="00B25769"/>
    <w:rsid w:val="00B30F0A"/>
    <w:rsid w:val="00B32269"/>
    <w:rsid w:val="00B3286C"/>
    <w:rsid w:val="00B331DD"/>
    <w:rsid w:val="00B36C27"/>
    <w:rsid w:val="00B373BD"/>
    <w:rsid w:val="00B37BE0"/>
    <w:rsid w:val="00B4036E"/>
    <w:rsid w:val="00B45749"/>
    <w:rsid w:val="00B476F8"/>
    <w:rsid w:val="00B568C1"/>
    <w:rsid w:val="00B63FF7"/>
    <w:rsid w:val="00B64E9E"/>
    <w:rsid w:val="00B666F3"/>
    <w:rsid w:val="00B6681E"/>
    <w:rsid w:val="00B715CA"/>
    <w:rsid w:val="00B80B98"/>
    <w:rsid w:val="00B813F6"/>
    <w:rsid w:val="00B83780"/>
    <w:rsid w:val="00B8519A"/>
    <w:rsid w:val="00B8524E"/>
    <w:rsid w:val="00B8588F"/>
    <w:rsid w:val="00B86C5A"/>
    <w:rsid w:val="00B872C4"/>
    <w:rsid w:val="00B92F60"/>
    <w:rsid w:val="00B94DC7"/>
    <w:rsid w:val="00B94F03"/>
    <w:rsid w:val="00BA5133"/>
    <w:rsid w:val="00BA54B6"/>
    <w:rsid w:val="00BA6109"/>
    <w:rsid w:val="00BA6C62"/>
    <w:rsid w:val="00BA7F1D"/>
    <w:rsid w:val="00BB14B6"/>
    <w:rsid w:val="00BB4E28"/>
    <w:rsid w:val="00BB5156"/>
    <w:rsid w:val="00BB715C"/>
    <w:rsid w:val="00BB791B"/>
    <w:rsid w:val="00BB7CDE"/>
    <w:rsid w:val="00BC0B15"/>
    <w:rsid w:val="00BD111C"/>
    <w:rsid w:val="00BD25BD"/>
    <w:rsid w:val="00BD74CE"/>
    <w:rsid w:val="00BE06F9"/>
    <w:rsid w:val="00BE261F"/>
    <w:rsid w:val="00BE3395"/>
    <w:rsid w:val="00BE3EE2"/>
    <w:rsid w:val="00BE4F42"/>
    <w:rsid w:val="00C01BFB"/>
    <w:rsid w:val="00C01E4C"/>
    <w:rsid w:val="00C03A46"/>
    <w:rsid w:val="00C057AA"/>
    <w:rsid w:val="00C06138"/>
    <w:rsid w:val="00C07161"/>
    <w:rsid w:val="00C13BB4"/>
    <w:rsid w:val="00C14070"/>
    <w:rsid w:val="00C15993"/>
    <w:rsid w:val="00C15D7B"/>
    <w:rsid w:val="00C1607D"/>
    <w:rsid w:val="00C16F7A"/>
    <w:rsid w:val="00C216A1"/>
    <w:rsid w:val="00C24B08"/>
    <w:rsid w:val="00C253C7"/>
    <w:rsid w:val="00C259EF"/>
    <w:rsid w:val="00C30264"/>
    <w:rsid w:val="00C31F05"/>
    <w:rsid w:val="00C35764"/>
    <w:rsid w:val="00C36BAF"/>
    <w:rsid w:val="00C438F0"/>
    <w:rsid w:val="00C46F5E"/>
    <w:rsid w:val="00C50DAC"/>
    <w:rsid w:val="00C5424A"/>
    <w:rsid w:val="00C54B09"/>
    <w:rsid w:val="00C64198"/>
    <w:rsid w:val="00C64804"/>
    <w:rsid w:val="00C66E07"/>
    <w:rsid w:val="00C70FBB"/>
    <w:rsid w:val="00C71E2E"/>
    <w:rsid w:val="00C77B07"/>
    <w:rsid w:val="00C82D93"/>
    <w:rsid w:val="00C85305"/>
    <w:rsid w:val="00C8592E"/>
    <w:rsid w:val="00C87084"/>
    <w:rsid w:val="00C95456"/>
    <w:rsid w:val="00C96DB2"/>
    <w:rsid w:val="00CA1087"/>
    <w:rsid w:val="00CA26FD"/>
    <w:rsid w:val="00CA4101"/>
    <w:rsid w:val="00CB1C1B"/>
    <w:rsid w:val="00CB2C38"/>
    <w:rsid w:val="00CB3C56"/>
    <w:rsid w:val="00CB3E86"/>
    <w:rsid w:val="00CB60C3"/>
    <w:rsid w:val="00CC0E35"/>
    <w:rsid w:val="00CC45E1"/>
    <w:rsid w:val="00CC6160"/>
    <w:rsid w:val="00CD4403"/>
    <w:rsid w:val="00CD704B"/>
    <w:rsid w:val="00CE1F77"/>
    <w:rsid w:val="00CE2B7B"/>
    <w:rsid w:val="00CE4BCB"/>
    <w:rsid w:val="00CE50C6"/>
    <w:rsid w:val="00CE5FFC"/>
    <w:rsid w:val="00CE62DF"/>
    <w:rsid w:val="00CE6834"/>
    <w:rsid w:val="00CF1D76"/>
    <w:rsid w:val="00CF6C3B"/>
    <w:rsid w:val="00CF6CF4"/>
    <w:rsid w:val="00D0276B"/>
    <w:rsid w:val="00D06359"/>
    <w:rsid w:val="00D10773"/>
    <w:rsid w:val="00D12878"/>
    <w:rsid w:val="00D14586"/>
    <w:rsid w:val="00D147CC"/>
    <w:rsid w:val="00D1716D"/>
    <w:rsid w:val="00D178CC"/>
    <w:rsid w:val="00D23866"/>
    <w:rsid w:val="00D238D6"/>
    <w:rsid w:val="00D246FC"/>
    <w:rsid w:val="00D31A22"/>
    <w:rsid w:val="00D328DE"/>
    <w:rsid w:val="00D33F8B"/>
    <w:rsid w:val="00D35989"/>
    <w:rsid w:val="00D360E9"/>
    <w:rsid w:val="00D37CD9"/>
    <w:rsid w:val="00D37EDB"/>
    <w:rsid w:val="00D42828"/>
    <w:rsid w:val="00D4421D"/>
    <w:rsid w:val="00D46105"/>
    <w:rsid w:val="00D50E4A"/>
    <w:rsid w:val="00D52623"/>
    <w:rsid w:val="00D53369"/>
    <w:rsid w:val="00D53C8A"/>
    <w:rsid w:val="00D554E5"/>
    <w:rsid w:val="00D558AF"/>
    <w:rsid w:val="00D61FA2"/>
    <w:rsid w:val="00D62384"/>
    <w:rsid w:val="00D70379"/>
    <w:rsid w:val="00D70ABF"/>
    <w:rsid w:val="00D70EA2"/>
    <w:rsid w:val="00D743DE"/>
    <w:rsid w:val="00D745FE"/>
    <w:rsid w:val="00D748FD"/>
    <w:rsid w:val="00D75351"/>
    <w:rsid w:val="00D76B98"/>
    <w:rsid w:val="00D77368"/>
    <w:rsid w:val="00D81272"/>
    <w:rsid w:val="00D812FB"/>
    <w:rsid w:val="00D90AA2"/>
    <w:rsid w:val="00D9142B"/>
    <w:rsid w:val="00D9315C"/>
    <w:rsid w:val="00D97E52"/>
    <w:rsid w:val="00D97FB3"/>
    <w:rsid w:val="00DA263A"/>
    <w:rsid w:val="00DA3596"/>
    <w:rsid w:val="00DA4FD7"/>
    <w:rsid w:val="00DA6E20"/>
    <w:rsid w:val="00DA7196"/>
    <w:rsid w:val="00DC3AEB"/>
    <w:rsid w:val="00DC6687"/>
    <w:rsid w:val="00DD060E"/>
    <w:rsid w:val="00DD1F1A"/>
    <w:rsid w:val="00DD210C"/>
    <w:rsid w:val="00DD25CC"/>
    <w:rsid w:val="00DD436E"/>
    <w:rsid w:val="00DD652B"/>
    <w:rsid w:val="00DE12D2"/>
    <w:rsid w:val="00DE2729"/>
    <w:rsid w:val="00DE48E1"/>
    <w:rsid w:val="00DE760D"/>
    <w:rsid w:val="00DF077A"/>
    <w:rsid w:val="00DF0A69"/>
    <w:rsid w:val="00DF1A03"/>
    <w:rsid w:val="00DF2A54"/>
    <w:rsid w:val="00DF3B4F"/>
    <w:rsid w:val="00DF3C97"/>
    <w:rsid w:val="00DF65BD"/>
    <w:rsid w:val="00DF6A9A"/>
    <w:rsid w:val="00E00A01"/>
    <w:rsid w:val="00E02D45"/>
    <w:rsid w:val="00E05501"/>
    <w:rsid w:val="00E078E9"/>
    <w:rsid w:val="00E10D8C"/>
    <w:rsid w:val="00E10FA9"/>
    <w:rsid w:val="00E11BC2"/>
    <w:rsid w:val="00E1625E"/>
    <w:rsid w:val="00E16654"/>
    <w:rsid w:val="00E1674A"/>
    <w:rsid w:val="00E171E1"/>
    <w:rsid w:val="00E20214"/>
    <w:rsid w:val="00E22B56"/>
    <w:rsid w:val="00E2538A"/>
    <w:rsid w:val="00E2595B"/>
    <w:rsid w:val="00E259BA"/>
    <w:rsid w:val="00E269EC"/>
    <w:rsid w:val="00E2755C"/>
    <w:rsid w:val="00E2772D"/>
    <w:rsid w:val="00E30CDF"/>
    <w:rsid w:val="00E35536"/>
    <w:rsid w:val="00E4006F"/>
    <w:rsid w:val="00E418AA"/>
    <w:rsid w:val="00E44140"/>
    <w:rsid w:val="00E44F2C"/>
    <w:rsid w:val="00E4512E"/>
    <w:rsid w:val="00E454B2"/>
    <w:rsid w:val="00E462C3"/>
    <w:rsid w:val="00E46A70"/>
    <w:rsid w:val="00E51324"/>
    <w:rsid w:val="00E51995"/>
    <w:rsid w:val="00E54906"/>
    <w:rsid w:val="00E554F0"/>
    <w:rsid w:val="00E60065"/>
    <w:rsid w:val="00E60502"/>
    <w:rsid w:val="00E6075D"/>
    <w:rsid w:val="00E60B3D"/>
    <w:rsid w:val="00E60DDE"/>
    <w:rsid w:val="00E619FF"/>
    <w:rsid w:val="00E62025"/>
    <w:rsid w:val="00E62E61"/>
    <w:rsid w:val="00E64426"/>
    <w:rsid w:val="00E72461"/>
    <w:rsid w:val="00E727AC"/>
    <w:rsid w:val="00E744F9"/>
    <w:rsid w:val="00E74C5C"/>
    <w:rsid w:val="00E82A76"/>
    <w:rsid w:val="00E85CE6"/>
    <w:rsid w:val="00E870A6"/>
    <w:rsid w:val="00E877AC"/>
    <w:rsid w:val="00E94905"/>
    <w:rsid w:val="00E95883"/>
    <w:rsid w:val="00E96324"/>
    <w:rsid w:val="00E9711F"/>
    <w:rsid w:val="00EA070F"/>
    <w:rsid w:val="00EA2CE5"/>
    <w:rsid w:val="00EA49FC"/>
    <w:rsid w:val="00EA4F49"/>
    <w:rsid w:val="00EB0CE5"/>
    <w:rsid w:val="00EB0E9C"/>
    <w:rsid w:val="00EB3430"/>
    <w:rsid w:val="00EB4D0D"/>
    <w:rsid w:val="00EC0441"/>
    <w:rsid w:val="00EC23AA"/>
    <w:rsid w:val="00EC4191"/>
    <w:rsid w:val="00EC6ADE"/>
    <w:rsid w:val="00EC7195"/>
    <w:rsid w:val="00ED0AB6"/>
    <w:rsid w:val="00ED6238"/>
    <w:rsid w:val="00ED70D2"/>
    <w:rsid w:val="00ED79B7"/>
    <w:rsid w:val="00EE08C8"/>
    <w:rsid w:val="00EE0A3E"/>
    <w:rsid w:val="00EE2C8B"/>
    <w:rsid w:val="00EE5897"/>
    <w:rsid w:val="00EE7899"/>
    <w:rsid w:val="00EE7EFA"/>
    <w:rsid w:val="00EF07C7"/>
    <w:rsid w:val="00EF33AA"/>
    <w:rsid w:val="00EF3A02"/>
    <w:rsid w:val="00EF5D65"/>
    <w:rsid w:val="00EF5F86"/>
    <w:rsid w:val="00F05252"/>
    <w:rsid w:val="00F063D3"/>
    <w:rsid w:val="00F06B06"/>
    <w:rsid w:val="00F07A78"/>
    <w:rsid w:val="00F108C4"/>
    <w:rsid w:val="00F119D9"/>
    <w:rsid w:val="00F14192"/>
    <w:rsid w:val="00F14B75"/>
    <w:rsid w:val="00F14E08"/>
    <w:rsid w:val="00F200D2"/>
    <w:rsid w:val="00F249BB"/>
    <w:rsid w:val="00F26182"/>
    <w:rsid w:val="00F277C5"/>
    <w:rsid w:val="00F3218E"/>
    <w:rsid w:val="00F3259C"/>
    <w:rsid w:val="00F35F0A"/>
    <w:rsid w:val="00F37038"/>
    <w:rsid w:val="00F37124"/>
    <w:rsid w:val="00F42D79"/>
    <w:rsid w:val="00F512E0"/>
    <w:rsid w:val="00F52FDE"/>
    <w:rsid w:val="00F576D0"/>
    <w:rsid w:val="00F601C2"/>
    <w:rsid w:val="00F656A8"/>
    <w:rsid w:val="00F710B1"/>
    <w:rsid w:val="00F820C6"/>
    <w:rsid w:val="00F8256C"/>
    <w:rsid w:val="00F82B7F"/>
    <w:rsid w:val="00F84452"/>
    <w:rsid w:val="00F8680F"/>
    <w:rsid w:val="00F87581"/>
    <w:rsid w:val="00F93145"/>
    <w:rsid w:val="00F95EFE"/>
    <w:rsid w:val="00F96347"/>
    <w:rsid w:val="00F975F6"/>
    <w:rsid w:val="00F97689"/>
    <w:rsid w:val="00F97A2C"/>
    <w:rsid w:val="00FA0A96"/>
    <w:rsid w:val="00FA0FE2"/>
    <w:rsid w:val="00FA224E"/>
    <w:rsid w:val="00FA22A4"/>
    <w:rsid w:val="00FA2E0A"/>
    <w:rsid w:val="00FA33B2"/>
    <w:rsid w:val="00FA34B7"/>
    <w:rsid w:val="00FA5669"/>
    <w:rsid w:val="00FA734E"/>
    <w:rsid w:val="00FB0D1A"/>
    <w:rsid w:val="00FB2E22"/>
    <w:rsid w:val="00FB75B6"/>
    <w:rsid w:val="00FC4894"/>
    <w:rsid w:val="00FC5788"/>
    <w:rsid w:val="00FC5DAA"/>
    <w:rsid w:val="00FD11E8"/>
    <w:rsid w:val="00FD25FA"/>
    <w:rsid w:val="00FD48C4"/>
    <w:rsid w:val="00FD5995"/>
    <w:rsid w:val="00FE4382"/>
    <w:rsid w:val="00FE4E53"/>
    <w:rsid w:val="00FE7E63"/>
    <w:rsid w:val="00FF107C"/>
    <w:rsid w:val="00FF1F5B"/>
    <w:rsid w:val="00FF2E86"/>
    <w:rsid w:val="00FF3972"/>
    <w:rsid w:val="00FF3B0A"/>
    <w:rsid w:val="00FF4483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221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21C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2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1221CB"/>
  </w:style>
  <w:style w:type="character" w:customStyle="1" w:styleId="sfwc">
    <w:name w:val="sfwc"/>
    <w:basedOn w:val="a0"/>
    <w:rsid w:val="001221CB"/>
  </w:style>
  <w:style w:type="character" w:styleId="a4">
    <w:name w:val="Hyperlink"/>
    <w:basedOn w:val="a0"/>
    <w:uiPriority w:val="99"/>
    <w:semiHidden/>
    <w:unhideWhenUsed/>
    <w:rsid w:val="001221C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221CB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8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0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gosfinansy.ru/" TargetMode="External"/><Relationship Id="rId18" Type="http://schemas.openxmlformats.org/officeDocument/2006/relationships/hyperlink" Target="https://vip.gosfinansy.ru/" TargetMode="External"/><Relationship Id="rId26" Type="http://schemas.openxmlformats.org/officeDocument/2006/relationships/hyperlink" Target="https://vip.gosfinansy.ru/" TargetMode="External"/><Relationship Id="rId39" Type="http://schemas.openxmlformats.org/officeDocument/2006/relationships/hyperlink" Target="https://vip.gosfinansy.ru/" TargetMode="External"/><Relationship Id="rId21" Type="http://schemas.openxmlformats.org/officeDocument/2006/relationships/hyperlink" Target="https://vip.gosfinansy.ru/" TargetMode="External"/><Relationship Id="rId34" Type="http://schemas.openxmlformats.org/officeDocument/2006/relationships/hyperlink" Target="https://vip.gosfinansy.ru/" TargetMode="External"/><Relationship Id="rId42" Type="http://schemas.openxmlformats.org/officeDocument/2006/relationships/hyperlink" Target="https://vip.gosfinansy.ru/" TargetMode="External"/><Relationship Id="rId47" Type="http://schemas.openxmlformats.org/officeDocument/2006/relationships/hyperlink" Target="https://vip.gosfinansy.ru/" TargetMode="External"/><Relationship Id="rId50" Type="http://schemas.openxmlformats.org/officeDocument/2006/relationships/hyperlink" Target="https://vip.gosfinansy.ru/" TargetMode="External"/><Relationship Id="rId55" Type="http://schemas.openxmlformats.org/officeDocument/2006/relationships/hyperlink" Target="https://vip.gosfinansy.ru/" TargetMode="External"/><Relationship Id="rId63" Type="http://schemas.openxmlformats.org/officeDocument/2006/relationships/hyperlink" Target="https://vip.gosfinansy.ru/" TargetMode="External"/><Relationship Id="rId68" Type="http://schemas.openxmlformats.org/officeDocument/2006/relationships/hyperlink" Target="https://vip.gosfinansy.ru/" TargetMode="External"/><Relationship Id="rId7" Type="http://schemas.openxmlformats.org/officeDocument/2006/relationships/hyperlink" Target="https://vip.gosfinansy.ru/" TargetMode="External"/><Relationship Id="rId71" Type="http://schemas.openxmlformats.org/officeDocument/2006/relationships/hyperlink" Target="https://vip.gosfinansy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gosfinansy.ru/" TargetMode="External"/><Relationship Id="rId29" Type="http://schemas.openxmlformats.org/officeDocument/2006/relationships/hyperlink" Target="https://vip.gosfinansy.ru/" TargetMode="External"/><Relationship Id="rId11" Type="http://schemas.openxmlformats.org/officeDocument/2006/relationships/hyperlink" Target="http://www.zakupki.gov.ru/" TargetMode="External"/><Relationship Id="rId24" Type="http://schemas.openxmlformats.org/officeDocument/2006/relationships/hyperlink" Target="https://vip.gosfinansy.ru/" TargetMode="External"/><Relationship Id="rId32" Type="http://schemas.openxmlformats.org/officeDocument/2006/relationships/hyperlink" Target="https://vip.gosfinansy.ru/" TargetMode="External"/><Relationship Id="rId37" Type="http://schemas.openxmlformats.org/officeDocument/2006/relationships/hyperlink" Target="https://vip.gosfinansy.ru/" TargetMode="External"/><Relationship Id="rId40" Type="http://schemas.openxmlformats.org/officeDocument/2006/relationships/hyperlink" Target="https://vip.gosfinansy.ru/" TargetMode="External"/><Relationship Id="rId45" Type="http://schemas.openxmlformats.org/officeDocument/2006/relationships/hyperlink" Target="https://vip.gosfinansy.ru/" TargetMode="External"/><Relationship Id="rId53" Type="http://schemas.openxmlformats.org/officeDocument/2006/relationships/hyperlink" Target="https://vip.gosfinansy.ru/" TargetMode="External"/><Relationship Id="rId58" Type="http://schemas.openxmlformats.org/officeDocument/2006/relationships/hyperlink" Target="https://vip.gosfinansy.ru/" TargetMode="External"/><Relationship Id="rId66" Type="http://schemas.openxmlformats.org/officeDocument/2006/relationships/hyperlink" Target="https://vip.gosfinansy.ru/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ip.gosfinansy.ru/" TargetMode="External"/><Relationship Id="rId23" Type="http://schemas.openxmlformats.org/officeDocument/2006/relationships/hyperlink" Target="https://vip.gosfinansy.ru/" TargetMode="External"/><Relationship Id="rId28" Type="http://schemas.openxmlformats.org/officeDocument/2006/relationships/hyperlink" Target="https://vip.gosfinansy.ru/" TargetMode="External"/><Relationship Id="rId36" Type="http://schemas.openxmlformats.org/officeDocument/2006/relationships/hyperlink" Target="https://vip.gosfinansy.ru/" TargetMode="External"/><Relationship Id="rId49" Type="http://schemas.openxmlformats.org/officeDocument/2006/relationships/hyperlink" Target="https://vip.gosfinansy.ru/" TargetMode="External"/><Relationship Id="rId57" Type="http://schemas.openxmlformats.org/officeDocument/2006/relationships/hyperlink" Target="https://vip.gosfinansy.ru/" TargetMode="External"/><Relationship Id="rId61" Type="http://schemas.openxmlformats.org/officeDocument/2006/relationships/hyperlink" Target="https://vip.gosfinansy.ru/" TargetMode="External"/><Relationship Id="rId10" Type="http://schemas.openxmlformats.org/officeDocument/2006/relationships/hyperlink" Target="https://vip.gosfinansy.ru/" TargetMode="External"/><Relationship Id="rId19" Type="http://schemas.openxmlformats.org/officeDocument/2006/relationships/hyperlink" Target="https://vip.gosfinansy.ru/" TargetMode="External"/><Relationship Id="rId31" Type="http://schemas.openxmlformats.org/officeDocument/2006/relationships/hyperlink" Target="https://vip.gosfinansy.ru/" TargetMode="External"/><Relationship Id="rId44" Type="http://schemas.openxmlformats.org/officeDocument/2006/relationships/hyperlink" Target="https://vip.gosfinansy.ru/" TargetMode="External"/><Relationship Id="rId52" Type="http://schemas.openxmlformats.org/officeDocument/2006/relationships/hyperlink" Target="https://vip.gosfinansy.ru/" TargetMode="External"/><Relationship Id="rId60" Type="http://schemas.openxmlformats.org/officeDocument/2006/relationships/hyperlink" Target="https://vip.gosfinansy.ru/" TargetMode="External"/><Relationship Id="rId65" Type="http://schemas.openxmlformats.org/officeDocument/2006/relationships/hyperlink" Target="https://vip.gosfinansy.ru/" TargetMode="External"/><Relationship Id="rId73" Type="http://schemas.openxmlformats.org/officeDocument/2006/relationships/hyperlink" Target="https://vip.gosfinans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gosfinansy.ru/" TargetMode="External"/><Relationship Id="rId14" Type="http://schemas.openxmlformats.org/officeDocument/2006/relationships/hyperlink" Target="https://vip.gosfinansy.ru/" TargetMode="External"/><Relationship Id="rId22" Type="http://schemas.openxmlformats.org/officeDocument/2006/relationships/hyperlink" Target="https://vip.gosfinansy.ru/" TargetMode="External"/><Relationship Id="rId27" Type="http://schemas.openxmlformats.org/officeDocument/2006/relationships/hyperlink" Target="https://vip.gosfinansy.ru/" TargetMode="External"/><Relationship Id="rId30" Type="http://schemas.openxmlformats.org/officeDocument/2006/relationships/hyperlink" Target="https://vip.gosfinansy.ru/" TargetMode="External"/><Relationship Id="rId35" Type="http://schemas.openxmlformats.org/officeDocument/2006/relationships/hyperlink" Target="https://vip.gosfinansy.ru/" TargetMode="External"/><Relationship Id="rId43" Type="http://schemas.openxmlformats.org/officeDocument/2006/relationships/hyperlink" Target="https://vip.gosfinansy.ru/" TargetMode="External"/><Relationship Id="rId48" Type="http://schemas.openxmlformats.org/officeDocument/2006/relationships/hyperlink" Target="https://vip.gosfinansy.ru/" TargetMode="External"/><Relationship Id="rId56" Type="http://schemas.openxmlformats.org/officeDocument/2006/relationships/hyperlink" Target="https://vip.gosfinansy.ru/" TargetMode="External"/><Relationship Id="rId64" Type="http://schemas.openxmlformats.org/officeDocument/2006/relationships/hyperlink" Target="https://vip.gosfinansy.ru/" TargetMode="External"/><Relationship Id="rId69" Type="http://schemas.openxmlformats.org/officeDocument/2006/relationships/hyperlink" Target="https://vip.gosfinansy.ru/" TargetMode="External"/><Relationship Id="rId8" Type="http://schemas.openxmlformats.org/officeDocument/2006/relationships/hyperlink" Target="https://vip.gosfinansy.ru/" TargetMode="External"/><Relationship Id="rId51" Type="http://schemas.openxmlformats.org/officeDocument/2006/relationships/hyperlink" Target="https://vip.gosfinansy.ru/" TargetMode="External"/><Relationship Id="rId72" Type="http://schemas.openxmlformats.org/officeDocument/2006/relationships/hyperlink" Target="https://vip.gosfinansy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vip.gosfinansy.ru/" TargetMode="External"/><Relationship Id="rId17" Type="http://schemas.openxmlformats.org/officeDocument/2006/relationships/hyperlink" Target="https://vip.gosfinansy.ru/" TargetMode="External"/><Relationship Id="rId25" Type="http://schemas.openxmlformats.org/officeDocument/2006/relationships/hyperlink" Target="https://vip.gosfinansy.ru/" TargetMode="External"/><Relationship Id="rId33" Type="http://schemas.openxmlformats.org/officeDocument/2006/relationships/hyperlink" Target="https://vip.gosfinansy.ru/" TargetMode="External"/><Relationship Id="rId38" Type="http://schemas.openxmlformats.org/officeDocument/2006/relationships/hyperlink" Target="https://vip.gosfinansy.ru/" TargetMode="External"/><Relationship Id="rId46" Type="http://schemas.openxmlformats.org/officeDocument/2006/relationships/hyperlink" Target="https://vip.gosfinansy.ru/" TargetMode="External"/><Relationship Id="rId59" Type="http://schemas.openxmlformats.org/officeDocument/2006/relationships/hyperlink" Target="https://vip.gosfinansy.ru/" TargetMode="External"/><Relationship Id="rId67" Type="http://schemas.openxmlformats.org/officeDocument/2006/relationships/hyperlink" Target="https://vip.gosfinansy.ru/" TargetMode="External"/><Relationship Id="rId20" Type="http://schemas.openxmlformats.org/officeDocument/2006/relationships/hyperlink" Target="https://vip.gosfinansy.ru/" TargetMode="External"/><Relationship Id="rId41" Type="http://schemas.openxmlformats.org/officeDocument/2006/relationships/hyperlink" Target="https://vip.gosfinansy.ru/" TargetMode="External"/><Relationship Id="rId54" Type="http://schemas.openxmlformats.org/officeDocument/2006/relationships/hyperlink" Target="https://vip.gosfinansy.ru/" TargetMode="External"/><Relationship Id="rId62" Type="http://schemas.openxmlformats.org/officeDocument/2006/relationships/hyperlink" Target="https://vip.gosfinansy.ru/" TargetMode="External"/><Relationship Id="rId70" Type="http://schemas.openxmlformats.org/officeDocument/2006/relationships/hyperlink" Target="https://vip.gosfinansy.ru/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ip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38</Pages>
  <Words>8432</Words>
  <Characters>48064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LelyavinaEV</cp:lastModifiedBy>
  <cp:revision>7</cp:revision>
  <cp:lastPrinted>2020-02-13T05:55:00Z</cp:lastPrinted>
  <dcterms:created xsi:type="dcterms:W3CDTF">2018-07-16T18:07:00Z</dcterms:created>
  <dcterms:modified xsi:type="dcterms:W3CDTF">2020-02-13T05:55:00Z</dcterms:modified>
</cp:coreProperties>
</file>