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70" w:rsidRDefault="00B06070" w:rsidP="00B06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СОГЛАСОВАНО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6070" w:rsidRDefault="00B06070" w:rsidP="00B06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заместитель директора</w:t>
      </w:r>
    </w:p>
    <w:p w:rsidR="00B06070" w:rsidRDefault="00B06070" w:rsidP="00B06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ГБУДО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по УСР</w:t>
      </w:r>
    </w:p>
    <w:p w:rsidR="00B06070" w:rsidRDefault="00B06070" w:rsidP="00B06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СОСДЮСШОР</w:t>
      </w:r>
      <w:r>
        <w:rPr>
          <w:b/>
          <w:sz w:val="28"/>
          <w:szCs w:val="28"/>
        </w:rPr>
        <w:tab/>
        <w:t>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6070" w:rsidRDefault="00B06070" w:rsidP="00B06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И.В. Зубова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З.В. </w:t>
      </w:r>
      <w:proofErr w:type="spellStart"/>
      <w:r>
        <w:rPr>
          <w:b/>
          <w:sz w:val="28"/>
          <w:szCs w:val="28"/>
        </w:rPr>
        <w:t>Баткова</w:t>
      </w:r>
      <w:proofErr w:type="spellEnd"/>
    </w:p>
    <w:p w:rsidR="00B06070" w:rsidRDefault="00B06070" w:rsidP="00B06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  <w:r>
        <w:rPr>
          <w:b/>
          <w:sz w:val="28"/>
          <w:szCs w:val="28"/>
        </w:rPr>
        <w:tab/>
      </w:r>
    </w:p>
    <w:p w:rsidR="00B06070" w:rsidRDefault="00B06070" w:rsidP="00B06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«__»_______________20__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«__»________________20__г.</w:t>
      </w:r>
      <w:r>
        <w:rPr>
          <w:b/>
          <w:sz w:val="28"/>
          <w:szCs w:val="28"/>
        </w:rPr>
        <w:tab/>
      </w:r>
    </w:p>
    <w:p w:rsidR="00B06070" w:rsidRDefault="00B06070" w:rsidP="00B06070"/>
    <w:p w:rsidR="00B06070" w:rsidRDefault="00B06070" w:rsidP="00B06070">
      <w:pPr>
        <w:jc w:val="center"/>
        <w:rPr>
          <w:b/>
          <w:sz w:val="28"/>
          <w:szCs w:val="28"/>
        </w:rPr>
      </w:pPr>
    </w:p>
    <w:p w:rsidR="00B06070" w:rsidRPr="003345A0" w:rsidRDefault="00B06070" w:rsidP="00B06070">
      <w:pPr>
        <w:jc w:val="center"/>
        <w:rPr>
          <w:b/>
        </w:rPr>
      </w:pPr>
      <w:r w:rsidRPr="003345A0">
        <w:rPr>
          <w:b/>
        </w:rPr>
        <w:t>ПОЛОЖЕНИЕ</w:t>
      </w:r>
    </w:p>
    <w:p w:rsidR="00B06070" w:rsidRPr="003345A0" w:rsidRDefault="00B06070" w:rsidP="00B06070">
      <w:pPr>
        <w:jc w:val="center"/>
        <w:rPr>
          <w:b/>
        </w:rPr>
      </w:pPr>
      <w:r w:rsidRPr="003345A0">
        <w:rPr>
          <w:b/>
        </w:rPr>
        <w:t xml:space="preserve">о проведении </w:t>
      </w:r>
      <w:r w:rsidRPr="003345A0">
        <w:rPr>
          <w:b/>
          <w:lang w:val="en-US"/>
        </w:rPr>
        <w:t>I</w:t>
      </w:r>
      <w:r>
        <w:rPr>
          <w:b/>
          <w:lang w:val="en-US"/>
        </w:rPr>
        <w:t>I</w:t>
      </w:r>
      <w:r w:rsidRPr="003345A0">
        <w:rPr>
          <w:b/>
        </w:rPr>
        <w:t xml:space="preserve"> этапа Открытого Кубка ГБУДО СОСДЮШОР ОР</w:t>
      </w:r>
    </w:p>
    <w:p w:rsidR="00B06070" w:rsidRPr="004368B9" w:rsidRDefault="00B06070" w:rsidP="00B06070">
      <w:pPr>
        <w:jc w:val="center"/>
        <w:rPr>
          <w:b/>
        </w:rPr>
      </w:pPr>
      <w:r w:rsidRPr="003345A0">
        <w:rPr>
          <w:b/>
        </w:rPr>
        <w:t>по настольному теннису</w:t>
      </w:r>
      <w:r>
        <w:rPr>
          <w:b/>
        </w:rPr>
        <w:t>, посвященного Дню Защитника Отечества</w:t>
      </w:r>
    </w:p>
    <w:p w:rsidR="00B06070" w:rsidRPr="008E3095" w:rsidRDefault="00B06070" w:rsidP="00B06070">
      <w:pPr>
        <w:jc w:val="center"/>
      </w:pPr>
    </w:p>
    <w:p w:rsidR="00B06070" w:rsidRPr="008E3095" w:rsidRDefault="00B06070" w:rsidP="00B06070">
      <w:pPr>
        <w:spacing w:line="360" w:lineRule="auto"/>
        <w:ind w:left="360" w:hanging="360"/>
        <w:jc w:val="both"/>
      </w:pPr>
      <w:r w:rsidRPr="008E3095">
        <w:rPr>
          <w:b/>
        </w:rPr>
        <w:t>1.</w:t>
      </w:r>
      <w:r w:rsidRPr="008E3095">
        <w:rPr>
          <w:b/>
        </w:rPr>
        <w:tab/>
        <w:t xml:space="preserve">     ЦЕЛЬ И ЗАДАЧИ: </w:t>
      </w:r>
      <w:r w:rsidRPr="008E3095">
        <w:t>Соревнования проводятся в целях и задачах:</w:t>
      </w:r>
    </w:p>
    <w:p w:rsidR="00B06070" w:rsidRPr="008E3095" w:rsidRDefault="00B06070" w:rsidP="00B06070">
      <w:pPr>
        <w:numPr>
          <w:ilvl w:val="0"/>
          <w:numId w:val="1"/>
        </w:numPr>
        <w:spacing w:line="360" w:lineRule="auto"/>
        <w:jc w:val="both"/>
      </w:pPr>
      <w:r>
        <w:t>повышение уровня мастерства и игровой практики</w:t>
      </w:r>
      <w:r w:rsidRPr="008E3095">
        <w:t>;</w:t>
      </w:r>
    </w:p>
    <w:p w:rsidR="00B06070" w:rsidRPr="008E3095" w:rsidRDefault="00B06070" w:rsidP="00B06070">
      <w:pPr>
        <w:numPr>
          <w:ilvl w:val="0"/>
          <w:numId w:val="1"/>
        </w:numPr>
        <w:spacing w:line="360" w:lineRule="auto"/>
        <w:jc w:val="both"/>
      </w:pPr>
      <w:r w:rsidRPr="008E3095">
        <w:t>выполнения и подтверждения очередных разрядов;</w:t>
      </w:r>
    </w:p>
    <w:p w:rsidR="00B06070" w:rsidRPr="008E3095" w:rsidRDefault="00B06070" w:rsidP="00B06070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популяризация настольного тенниса среди молодежи</w:t>
      </w:r>
      <w:r w:rsidRPr="008E3095">
        <w:t>.</w:t>
      </w:r>
    </w:p>
    <w:p w:rsidR="00B06070" w:rsidRDefault="00B06070" w:rsidP="00B06070">
      <w:pPr>
        <w:spacing w:line="360" w:lineRule="auto"/>
        <w:jc w:val="both"/>
      </w:pPr>
      <w:r w:rsidRPr="008E3095">
        <w:rPr>
          <w:b/>
        </w:rPr>
        <w:t>2.</w:t>
      </w:r>
      <w:r w:rsidRPr="008E3095">
        <w:rPr>
          <w:b/>
        </w:rPr>
        <w:tab/>
        <w:t xml:space="preserve">СРОКИ И МЕСТО ПРОВЕДЕНИЯ: </w:t>
      </w:r>
      <w:r w:rsidRPr="008E3095">
        <w:t xml:space="preserve">Соревнования проводятся </w:t>
      </w:r>
      <w:r>
        <w:t>19-20 февраля 2016 года на базах СК «Строитель», МОУ «Лицей № 50», СК «Форум» г. Балаково.</w:t>
      </w:r>
    </w:p>
    <w:p w:rsidR="00B06070" w:rsidRPr="008E3095" w:rsidRDefault="00B06070" w:rsidP="00B06070">
      <w:pPr>
        <w:spacing w:line="360" w:lineRule="auto"/>
        <w:jc w:val="both"/>
      </w:pPr>
      <w:r w:rsidRPr="008E3095">
        <w:rPr>
          <w:b/>
        </w:rPr>
        <w:t>3.</w:t>
      </w:r>
      <w:r w:rsidRPr="008E3095">
        <w:rPr>
          <w:b/>
        </w:rPr>
        <w:tab/>
        <w:t xml:space="preserve">РУКОВОДСТВО ПРОВЕДЕНИЕМ: </w:t>
      </w:r>
      <w:r w:rsidRPr="008E3095">
        <w:t xml:space="preserve">Общее руководство осуществляет администрация  ГБУДО СОСДЮСШОР ОР, непосредственное руководство </w:t>
      </w:r>
      <w:r>
        <w:t>проведением и судейство осуществляется</w:t>
      </w:r>
      <w:r w:rsidRPr="008E3095">
        <w:t xml:space="preserve"> </w:t>
      </w:r>
      <w:r>
        <w:t>тренерами-преподавателями ГБУДО СОСДЮШОР ОР отделения настольного тенниса.</w:t>
      </w:r>
    </w:p>
    <w:p w:rsidR="00B06070" w:rsidRDefault="00B06070" w:rsidP="00B06070">
      <w:pPr>
        <w:spacing w:line="360" w:lineRule="auto"/>
        <w:jc w:val="both"/>
      </w:pPr>
      <w:r w:rsidRPr="008E3095">
        <w:rPr>
          <w:b/>
        </w:rPr>
        <w:t>4.</w:t>
      </w:r>
      <w:r w:rsidRPr="008E3095">
        <w:tab/>
      </w:r>
      <w:r w:rsidRPr="008E3095">
        <w:rPr>
          <w:b/>
        </w:rPr>
        <w:t xml:space="preserve">УЧАСТНИКИ СОРЕВНОВАНИЙ: </w:t>
      </w:r>
      <w:r w:rsidRPr="006A768D">
        <w:t>К соревнованиям</w:t>
      </w:r>
      <w:r>
        <w:t xml:space="preserve"> допускаются спортсмены имеющие допуск врача, по возрастным группам:</w:t>
      </w:r>
    </w:p>
    <w:p w:rsidR="00B06070" w:rsidRDefault="00B06070" w:rsidP="00B06070">
      <w:pPr>
        <w:spacing w:line="360" w:lineRule="auto"/>
        <w:jc w:val="both"/>
      </w:pPr>
      <w:r>
        <w:t>- юноши, девушки 2005 г.р. и моложе</w:t>
      </w:r>
    </w:p>
    <w:p w:rsidR="00B06070" w:rsidRDefault="00B06070" w:rsidP="00B06070">
      <w:pPr>
        <w:spacing w:line="360" w:lineRule="auto"/>
        <w:jc w:val="both"/>
      </w:pPr>
      <w:r>
        <w:t>- юноши, девушки 2004-2002 г.р.</w:t>
      </w:r>
    </w:p>
    <w:p w:rsidR="00B06070" w:rsidRPr="006A768D" w:rsidRDefault="00B06070" w:rsidP="00B06070">
      <w:pPr>
        <w:spacing w:line="360" w:lineRule="auto"/>
        <w:jc w:val="both"/>
      </w:pPr>
      <w:r>
        <w:t>- юноши, девушки 2001 г.р. и старше.</w:t>
      </w:r>
    </w:p>
    <w:p w:rsidR="00B06070" w:rsidRDefault="00B06070" w:rsidP="00B06070">
      <w:pPr>
        <w:spacing w:line="360" w:lineRule="auto"/>
        <w:jc w:val="both"/>
      </w:pPr>
      <w:r>
        <w:rPr>
          <w:b/>
        </w:rPr>
        <w:t xml:space="preserve">5.    ПРОГРАММА И </w:t>
      </w:r>
      <w:r w:rsidRPr="008E3095">
        <w:rPr>
          <w:b/>
        </w:rPr>
        <w:t>УСЛОВИЯ ПРОВЕДЕНИЯ</w:t>
      </w:r>
      <w:r>
        <w:rPr>
          <w:b/>
        </w:rPr>
        <w:t xml:space="preserve">: </w:t>
      </w:r>
      <w:r>
        <w:t>Соревнования личные, система проведения определяется на местах, непосредственно перед проведением соревнований.</w:t>
      </w:r>
    </w:p>
    <w:p w:rsidR="00B06070" w:rsidRPr="008E3095" w:rsidRDefault="00B06070" w:rsidP="00B06070">
      <w:pPr>
        <w:spacing w:line="360" w:lineRule="auto"/>
        <w:jc w:val="both"/>
      </w:pPr>
      <w:r>
        <w:rPr>
          <w:b/>
        </w:rPr>
        <w:t>6</w:t>
      </w:r>
      <w:r w:rsidRPr="006A768D">
        <w:rPr>
          <w:b/>
        </w:rPr>
        <w:t xml:space="preserve">. </w:t>
      </w:r>
      <w:r>
        <w:rPr>
          <w:b/>
        </w:rPr>
        <w:t xml:space="preserve">   </w:t>
      </w:r>
      <w:r>
        <w:rPr>
          <w:b/>
        </w:rPr>
        <w:tab/>
      </w:r>
      <w:r w:rsidRPr="008E3095">
        <w:rPr>
          <w:b/>
        </w:rPr>
        <w:t>СУДЕЙСТВО</w:t>
      </w:r>
      <w:r w:rsidRPr="008E3095">
        <w:t xml:space="preserve">: Судейство </w:t>
      </w:r>
      <w:r>
        <w:t xml:space="preserve">соревнований </w:t>
      </w:r>
      <w:r w:rsidRPr="008E3095">
        <w:t>осуществляется тренерами-преподавателями</w:t>
      </w:r>
      <w:r>
        <w:t xml:space="preserve"> ГБУДО СОСДЮШОР ОР: Созоновым С.К., </w:t>
      </w:r>
      <w:proofErr w:type="spellStart"/>
      <w:r>
        <w:t>Лавреновым</w:t>
      </w:r>
      <w:proofErr w:type="spellEnd"/>
      <w:r>
        <w:t xml:space="preserve"> Ю.К., Ермолаевой Т.В.</w:t>
      </w:r>
    </w:p>
    <w:p w:rsidR="00B06070" w:rsidRPr="00B06070" w:rsidRDefault="00B06070" w:rsidP="00B0607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/>
        </w:rPr>
        <w:t xml:space="preserve">7.         ФИНАНСИРОВАНИЕ: </w:t>
      </w:r>
      <w:r>
        <w:t>Финансирование осуществляется за счет средств ГБУДО СОСДЮШОР ОР.</w:t>
      </w:r>
      <w:bookmarkStart w:id="0" w:name="_GoBack"/>
      <w:bookmarkEnd w:id="0"/>
    </w:p>
    <w:p w:rsidR="00B06070" w:rsidRDefault="00B06070" w:rsidP="00B06070">
      <w:pPr>
        <w:jc w:val="center"/>
        <w:rPr>
          <w:b/>
        </w:rPr>
      </w:pPr>
    </w:p>
    <w:p w:rsidR="00B06070" w:rsidRDefault="00B06070" w:rsidP="00B06070">
      <w:pPr>
        <w:tabs>
          <w:tab w:val="left" w:pos="345"/>
          <w:tab w:val="left" w:pos="6045"/>
        </w:tabs>
        <w:jc w:val="center"/>
        <w:rPr>
          <w:b/>
        </w:rPr>
      </w:pPr>
      <w:r>
        <w:rPr>
          <w:b/>
        </w:rPr>
        <w:t xml:space="preserve">Тренер-преподаватель </w:t>
      </w:r>
      <w:r>
        <w:rPr>
          <w:b/>
        </w:rPr>
        <w:tab/>
        <w:t>С.К. Созонов</w:t>
      </w:r>
    </w:p>
    <w:p w:rsidR="00B06070" w:rsidRDefault="00B06070" w:rsidP="00B06070">
      <w:pPr>
        <w:jc w:val="center"/>
        <w:rPr>
          <w:b/>
        </w:rPr>
      </w:pPr>
    </w:p>
    <w:p w:rsidR="00B06070" w:rsidRDefault="00B06070" w:rsidP="00B06070">
      <w:pPr>
        <w:jc w:val="center"/>
        <w:rPr>
          <w:b/>
        </w:rPr>
      </w:pPr>
    </w:p>
    <w:p w:rsidR="00C71FC7" w:rsidRDefault="00C71FC7"/>
    <w:sectPr w:rsidR="00C7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3E1"/>
    <w:multiLevelType w:val="hybridMultilevel"/>
    <w:tmpl w:val="566A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DF"/>
    <w:rsid w:val="00B06070"/>
    <w:rsid w:val="00BA69DF"/>
    <w:rsid w:val="00C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Arjanova</dc:creator>
  <cp:keywords/>
  <dc:description/>
  <cp:lastModifiedBy>Arjanova</cp:lastModifiedBy>
  <cp:revision>2</cp:revision>
  <dcterms:created xsi:type="dcterms:W3CDTF">2016-04-06T08:04:00Z</dcterms:created>
  <dcterms:modified xsi:type="dcterms:W3CDTF">2016-04-06T08:04:00Z</dcterms:modified>
</cp:coreProperties>
</file>